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DF0" w:rsidP="002E5DF0" w:rsidRDefault="002E5DF0" w14:paraId="542913C8" w14:textId="26CA788E">
      <w:pPr>
        <w:pStyle w:val="Default"/>
      </w:pPr>
      <w:r w:rsidRPr="00E53999">
        <w:rPr>
          <w:noProof/>
        </w:rPr>
        <w:drawing>
          <wp:inline distT="0" distB="0" distL="0" distR="0" wp14:anchorId="46E8B0A7" wp14:editId="67CDDE11">
            <wp:extent cx="1289050" cy="116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proofErr w:type="spellStart"/>
      <w:r>
        <w:rPr>
          <w:b/>
          <w:bCs/>
          <w:sz w:val="32"/>
          <w:szCs w:val="32"/>
        </w:rPr>
        <w:t>Polisi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Gosodiadau</w:t>
      </w:r>
      <w:proofErr w:type="spellEnd"/>
      <w:r>
        <w:rPr>
          <w:b/>
          <w:bCs/>
          <w:sz w:val="32"/>
          <w:szCs w:val="32"/>
        </w:rPr>
        <w:t xml:space="preserve"> Tai</w:t>
      </w:r>
      <w:r>
        <w:rPr>
          <w:b/>
          <w:bCs/>
          <w:sz w:val="32"/>
          <w:szCs w:val="32"/>
        </w:rPr>
        <w:t xml:space="preserve"> </w:t>
      </w:r>
      <w:r>
        <w:t xml:space="preserve">                  </w:t>
      </w:r>
      <w:r w:rsidRPr="00E53999">
        <w:rPr>
          <w:noProof/>
        </w:rPr>
        <w:drawing>
          <wp:inline distT="0" distB="0" distL="0" distR="0" wp14:anchorId="5FCD257D" wp14:editId="5C241B27">
            <wp:extent cx="882650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78" w:rsidRDefault="002E5DF0" w14:paraId="60831BFC" w14:textId="407FA50B"/>
    <w:p w:rsidR="002E5DF0" w:rsidRDefault="002E5DF0" w14:paraId="7BEB7F71" w14:textId="14851A33"/>
    <w:p w:rsidR="002E5DF0" w:rsidRDefault="002E5DF0" w14:paraId="514ACBA7" w14:textId="79118CA1">
      <w:r w:rsidRPr="002E5DF0">
        <w:t xml:space="preserve">Nod y </w:t>
      </w:r>
      <w:proofErr w:type="spellStart"/>
      <w:r w:rsidRPr="002E5DF0">
        <w:t>polisi</w:t>
      </w:r>
      <w:proofErr w:type="spellEnd"/>
      <w:r w:rsidRPr="002E5DF0">
        <w:t xml:space="preserve"> </w:t>
      </w:r>
      <w:proofErr w:type="spellStart"/>
      <w:r w:rsidRPr="002E5DF0">
        <w:t>Gosodiadau</w:t>
      </w:r>
      <w:proofErr w:type="spellEnd"/>
      <w:r w:rsidRPr="002E5DF0">
        <w:t xml:space="preserve"> Tai </w:t>
      </w:r>
      <w:proofErr w:type="spellStart"/>
      <w:r w:rsidRPr="002E5DF0">
        <w:t>Lleol</w:t>
      </w:r>
      <w:proofErr w:type="spellEnd"/>
      <w:r w:rsidRPr="002E5DF0">
        <w:t xml:space="preserve"> </w:t>
      </w:r>
      <w:proofErr w:type="spellStart"/>
      <w:r w:rsidRPr="002E5DF0">
        <w:t>yw</w:t>
      </w:r>
      <w:proofErr w:type="spellEnd"/>
      <w:r w:rsidRPr="002E5DF0">
        <w:t xml:space="preserve"> </w:t>
      </w:r>
      <w:proofErr w:type="spellStart"/>
      <w:r w:rsidRPr="002E5DF0">
        <w:t>sicrhau</w:t>
      </w:r>
      <w:proofErr w:type="spellEnd"/>
      <w:r w:rsidRPr="002E5DF0">
        <w:t xml:space="preserve"> bod </w:t>
      </w:r>
      <w:proofErr w:type="spellStart"/>
      <w:r w:rsidRPr="002E5DF0">
        <w:t>datblygiad</w:t>
      </w:r>
      <w:proofErr w:type="spellEnd"/>
      <w:r w:rsidRPr="002E5DF0">
        <w:t xml:space="preserve"> </w:t>
      </w:r>
      <w:proofErr w:type="spellStart"/>
      <w:r w:rsidRPr="002E5DF0">
        <w:t>newydd</w:t>
      </w:r>
      <w:proofErr w:type="spellEnd"/>
      <w:r w:rsidRPr="002E5DF0">
        <w:t xml:space="preserve"> Hafod </w:t>
      </w:r>
      <w:proofErr w:type="spellStart"/>
      <w:r w:rsidRPr="002E5DF0">
        <w:t>yn</w:t>
      </w:r>
      <w:proofErr w:type="spellEnd"/>
      <w:r w:rsidRPr="002E5DF0">
        <w:t xml:space="preserve"> St David’s, </w:t>
      </w:r>
      <w:proofErr w:type="spellStart"/>
      <w:r w:rsidRPr="002E5DF0">
        <w:t>Colwinston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gynaliadwy</w:t>
      </w:r>
      <w:proofErr w:type="spellEnd"/>
      <w:r w:rsidRPr="002E5DF0">
        <w:t xml:space="preserve"> ac y </w:t>
      </w:r>
      <w:proofErr w:type="spellStart"/>
      <w:r w:rsidRPr="002E5DF0">
        <w:t>bydd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dod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rhan</w:t>
      </w:r>
      <w:proofErr w:type="spellEnd"/>
      <w:r w:rsidRPr="002E5DF0">
        <w:t xml:space="preserve"> </w:t>
      </w:r>
      <w:proofErr w:type="spellStart"/>
      <w:r w:rsidRPr="002E5DF0">
        <w:t>o’r</w:t>
      </w:r>
      <w:proofErr w:type="spellEnd"/>
      <w:r w:rsidRPr="002E5DF0">
        <w:t xml:space="preserve"> </w:t>
      </w:r>
      <w:proofErr w:type="spellStart"/>
      <w:r w:rsidRPr="002E5DF0">
        <w:t>gymuned</w:t>
      </w:r>
      <w:proofErr w:type="spellEnd"/>
      <w:r w:rsidRPr="002E5DF0">
        <w:t xml:space="preserve"> </w:t>
      </w:r>
      <w:proofErr w:type="spellStart"/>
      <w:r w:rsidRPr="002E5DF0">
        <w:t>leol</w:t>
      </w:r>
      <w:proofErr w:type="spellEnd"/>
      <w:r w:rsidRPr="002E5DF0">
        <w:t xml:space="preserve">. </w:t>
      </w:r>
      <w:proofErr w:type="spellStart"/>
      <w:r w:rsidRPr="002E5DF0">
        <w:t>Bwriad</w:t>
      </w:r>
      <w:proofErr w:type="spellEnd"/>
      <w:r w:rsidRPr="002E5DF0">
        <w:t xml:space="preserve"> y </w:t>
      </w:r>
      <w:proofErr w:type="spellStart"/>
      <w:r w:rsidRPr="002E5DF0">
        <w:t>polisi</w:t>
      </w:r>
      <w:proofErr w:type="spellEnd"/>
      <w:r w:rsidRPr="002E5DF0">
        <w:t xml:space="preserve"> </w:t>
      </w:r>
      <w:proofErr w:type="spellStart"/>
      <w:r w:rsidRPr="002E5DF0">
        <w:t>yw</w:t>
      </w:r>
      <w:proofErr w:type="spellEnd"/>
      <w:r w:rsidRPr="002E5DF0">
        <w:t xml:space="preserve"> </w:t>
      </w:r>
      <w:proofErr w:type="spellStart"/>
      <w:r w:rsidRPr="002E5DF0">
        <w:t>sicrhau</w:t>
      </w:r>
      <w:proofErr w:type="spellEnd"/>
      <w:r w:rsidRPr="002E5DF0">
        <w:t xml:space="preserve"> bod </w:t>
      </w:r>
      <w:proofErr w:type="spellStart"/>
      <w:r w:rsidRPr="002E5DF0">
        <w:t>preswylwyr</w:t>
      </w:r>
      <w:proofErr w:type="spellEnd"/>
      <w:r w:rsidRPr="002E5DF0">
        <w:t xml:space="preserve"> </w:t>
      </w:r>
      <w:proofErr w:type="spellStart"/>
      <w:r w:rsidRPr="002E5DF0">
        <w:t>newydd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dymuno</w:t>
      </w:r>
      <w:proofErr w:type="spellEnd"/>
      <w:r w:rsidRPr="002E5DF0">
        <w:t xml:space="preserve"> </w:t>
      </w:r>
      <w:proofErr w:type="spellStart"/>
      <w:r w:rsidRPr="002E5DF0">
        <w:t>aros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yr</w:t>
      </w:r>
      <w:proofErr w:type="spellEnd"/>
      <w:r w:rsidRPr="002E5DF0">
        <w:t xml:space="preserve"> </w:t>
      </w:r>
      <w:proofErr w:type="spellStart"/>
      <w:r w:rsidRPr="002E5DF0">
        <w:t>ardal</w:t>
      </w:r>
      <w:proofErr w:type="spellEnd"/>
      <w:r w:rsidRPr="002E5DF0">
        <w:t xml:space="preserve"> a </w:t>
      </w:r>
      <w:proofErr w:type="spellStart"/>
      <w:r w:rsidRPr="002E5DF0">
        <w:t>dangos</w:t>
      </w:r>
      <w:proofErr w:type="spellEnd"/>
      <w:r w:rsidRPr="002E5DF0">
        <w:t xml:space="preserve"> </w:t>
      </w:r>
      <w:proofErr w:type="spellStart"/>
      <w:r w:rsidRPr="002E5DF0">
        <w:t>ymrwymiad</w:t>
      </w:r>
      <w:proofErr w:type="spellEnd"/>
      <w:r w:rsidRPr="002E5DF0">
        <w:t xml:space="preserve"> </w:t>
      </w:r>
      <w:proofErr w:type="spellStart"/>
      <w:r w:rsidRPr="002E5DF0">
        <w:t>i'r</w:t>
      </w:r>
      <w:proofErr w:type="spellEnd"/>
      <w:r w:rsidRPr="002E5DF0">
        <w:t xml:space="preserve"> </w:t>
      </w:r>
      <w:proofErr w:type="spellStart"/>
      <w:r w:rsidRPr="002E5DF0">
        <w:t>ardal</w:t>
      </w:r>
      <w:proofErr w:type="spellEnd"/>
      <w:r w:rsidRPr="002E5DF0">
        <w:t xml:space="preserve"> y </w:t>
      </w:r>
      <w:proofErr w:type="spellStart"/>
      <w:r w:rsidRPr="002E5DF0">
        <w:t>byddant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byw</w:t>
      </w:r>
      <w:proofErr w:type="spellEnd"/>
      <w:r w:rsidRPr="002E5DF0">
        <w:t xml:space="preserve"> </w:t>
      </w:r>
      <w:proofErr w:type="spellStart"/>
      <w:r w:rsidRPr="002E5DF0">
        <w:t>ynddi</w:t>
      </w:r>
      <w:proofErr w:type="spellEnd"/>
      <w:r w:rsidRPr="002E5DF0">
        <w:t xml:space="preserve">. Er </w:t>
      </w:r>
      <w:proofErr w:type="spellStart"/>
      <w:r w:rsidRPr="002E5DF0">
        <w:t>mwyn</w:t>
      </w:r>
      <w:proofErr w:type="spellEnd"/>
      <w:r w:rsidRPr="002E5DF0">
        <w:t xml:space="preserve"> </w:t>
      </w:r>
      <w:proofErr w:type="spellStart"/>
      <w:r w:rsidRPr="002E5DF0">
        <w:t>cyflawni'r</w:t>
      </w:r>
      <w:proofErr w:type="spellEnd"/>
      <w:r w:rsidRPr="002E5DF0">
        <w:t xml:space="preserve"> nod </w:t>
      </w:r>
      <w:proofErr w:type="spellStart"/>
      <w:r w:rsidRPr="002E5DF0">
        <w:t>hwn</w:t>
      </w:r>
      <w:proofErr w:type="spellEnd"/>
      <w:r w:rsidRPr="002E5DF0">
        <w:t xml:space="preserve">, </w:t>
      </w:r>
      <w:proofErr w:type="spellStart"/>
      <w:r w:rsidRPr="002E5DF0">
        <w:t>mae'r</w:t>
      </w:r>
      <w:proofErr w:type="spellEnd"/>
      <w:r w:rsidRPr="002E5DF0">
        <w:t xml:space="preserve"> </w:t>
      </w:r>
      <w:proofErr w:type="spellStart"/>
      <w:r w:rsidRPr="002E5DF0">
        <w:t>polisi</w:t>
      </w:r>
      <w:proofErr w:type="spellEnd"/>
      <w:r w:rsidRPr="002E5DF0">
        <w:t xml:space="preserve"> </w:t>
      </w:r>
      <w:proofErr w:type="spellStart"/>
      <w:r w:rsidRPr="002E5DF0">
        <w:t>gosodiadau</w:t>
      </w:r>
      <w:proofErr w:type="spellEnd"/>
      <w:r w:rsidRPr="002E5DF0">
        <w:t xml:space="preserve"> Tai </w:t>
      </w:r>
      <w:proofErr w:type="spellStart"/>
      <w:r w:rsidRPr="002E5DF0">
        <w:t>lleol</w:t>
      </w:r>
      <w:proofErr w:type="spellEnd"/>
      <w:r w:rsidRPr="002E5DF0">
        <w:t xml:space="preserve"> </w:t>
      </w:r>
      <w:proofErr w:type="spellStart"/>
      <w:r w:rsidRPr="002E5DF0">
        <w:t>wedi'i</w:t>
      </w:r>
      <w:proofErr w:type="spellEnd"/>
      <w:r w:rsidRPr="002E5DF0">
        <w:t xml:space="preserve"> </w:t>
      </w:r>
      <w:proofErr w:type="spellStart"/>
      <w:r w:rsidRPr="002E5DF0">
        <w:t>ddatblygu</w:t>
      </w:r>
      <w:proofErr w:type="spellEnd"/>
      <w:r w:rsidRPr="002E5DF0">
        <w:t xml:space="preserve"> </w:t>
      </w:r>
      <w:proofErr w:type="spellStart"/>
      <w:r w:rsidRPr="002E5DF0">
        <w:t>a'i</w:t>
      </w:r>
      <w:proofErr w:type="spellEnd"/>
      <w:r w:rsidRPr="002E5DF0">
        <w:t xml:space="preserve"> </w:t>
      </w:r>
      <w:proofErr w:type="spellStart"/>
      <w:r w:rsidRPr="002E5DF0">
        <w:t>gytuno</w:t>
      </w:r>
      <w:proofErr w:type="spellEnd"/>
      <w:r w:rsidRPr="002E5DF0">
        <w:t xml:space="preserve"> </w:t>
      </w:r>
      <w:proofErr w:type="spellStart"/>
      <w:r w:rsidRPr="002E5DF0">
        <w:t>mewn</w:t>
      </w:r>
      <w:proofErr w:type="spellEnd"/>
      <w:r w:rsidRPr="002E5DF0">
        <w:t xml:space="preserve"> </w:t>
      </w:r>
      <w:proofErr w:type="spellStart"/>
      <w:r w:rsidRPr="002E5DF0">
        <w:t>partneriaeth</w:t>
      </w:r>
      <w:proofErr w:type="spellEnd"/>
      <w:r w:rsidRPr="002E5DF0">
        <w:t xml:space="preserve"> â </w:t>
      </w:r>
      <w:proofErr w:type="spellStart"/>
      <w:r w:rsidRPr="002E5DF0">
        <w:t>Chyngor</w:t>
      </w:r>
      <w:proofErr w:type="spellEnd"/>
      <w:r w:rsidRPr="002E5DF0">
        <w:t xml:space="preserve"> Bro Morgannwg, </w:t>
      </w:r>
      <w:proofErr w:type="spellStart"/>
      <w:r w:rsidRPr="002E5DF0">
        <w:t>Cymdeithas</w:t>
      </w:r>
      <w:proofErr w:type="spellEnd"/>
      <w:r w:rsidRPr="002E5DF0">
        <w:t xml:space="preserve"> Tai Hafod a </w:t>
      </w:r>
      <w:proofErr w:type="spellStart"/>
      <w:r w:rsidRPr="002E5DF0">
        <w:t>Chyngor</w:t>
      </w:r>
      <w:proofErr w:type="spellEnd"/>
      <w:r w:rsidRPr="002E5DF0">
        <w:t xml:space="preserve"> </w:t>
      </w:r>
      <w:proofErr w:type="spellStart"/>
      <w:r w:rsidRPr="002E5DF0">
        <w:t>Cymuned</w:t>
      </w:r>
      <w:proofErr w:type="spellEnd"/>
      <w:r w:rsidRPr="002E5DF0">
        <w:t xml:space="preserve"> </w:t>
      </w:r>
      <w:proofErr w:type="spellStart"/>
      <w:r w:rsidRPr="002E5DF0">
        <w:t>Colwinston</w:t>
      </w:r>
      <w:proofErr w:type="spellEnd"/>
      <w:r w:rsidRPr="002E5DF0">
        <w:t xml:space="preserve">, </w:t>
      </w:r>
      <w:proofErr w:type="spellStart"/>
      <w:r w:rsidRPr="002E5DF0">
        <w:t>sy'n</w:t>
      </w:r>
      <w:proofErr w:type="spellEnd"/>
      <w:r w:rsidRPr="002E5DF0">
        <w:t xml:space="preserve"> </w:t>
      </w:r>
      <w:proofErr w:type="spellStart"/>
      <w:r w:rsidRPr="002E5DF0">
        <w:t>cynrychioli</w:t>
      </w:r>
      <w:proofErr w:type="spellEnd"/>
      <w:r w:rsidRPr="002E5DF0">
        <w:t xml:space="preserve"> </w:t>
      </w:r>
      <w:proofErr w:type="spellStart"/>
      <w:r w:rsidRPr="002E5DF0">
        <w:t>trigolion</w:t>
      </w:r>
      <w:proofErr w:type="spellEnd"/>
      <w:r w:rsidRPr="002E5DF0">
        <w:t xml:space="preserve"> </w:t>
      </w:r>
      <w:proofErr w:type="spellStart"/>
      <w:r w:rsidRPr="002E5DF0">
        <w:t>ardal</w:t>
      </w:r>
      <w:proofErr w:type="spellEnd"/>
      <w:r w:rsidRPr="002E5DF0">
        <w:t xml:space="preserve"> </w:t>
      </w:r>
      <w:proofErr w:type="spellStart"/>
      <w:r w:rsidRPr="002E5DF0">
        <w:t>Cyngor</w:t>
      </w:r>
      <w:proofErr w:type="spellEnd"/>
      <w:r w:rsidRPr="002E5DF0">
        <w:t xml:space="preserve"> </w:t>
      </w:r>
      <w:proofErr w:type="spellStart"/>
      <w:r w:rsidRPr="002E5DF0">
        <w:t>Cymuned</w:t>
      </w:r>
      <w:proofErr w:type="spellEnd"/>
      <w:r w:rsidRPr="002E5DF0">
        <w:t xml:space="preserve"> </w:t>
      </w:r>
      <w:proofErr w:type="spellStart"/>
      <w:r w:rsidRPr="002E5DF0">
        <w:t>Colwinston</w:t>
      </w:r>
      <w:proofErr w:type="spellEnd"/>
      <w:r w:rsidRPr="002E5DF0">
        <w:t>.</w:t>
      </w:r>
    </w:p>
    <w:p w:rsidR="002E5DF0" w:rsidRDefault="002E5DF0" w14:paraId="314CE550" w14:textId="23B1E7FD">
      <w:proofErr w:type="spellStart"/>
      <w:r w:rsidRPr="002E5DF0">
        <w:t>Dylai</w:t>
      </w:r>
      <w:proofErr w:type="spellEnd"/>
      <w:r w:rsidRPr="002E5DF0">
        <w:t xml:space="preserve"> </w:t>
      </w:r>
      <w:proofErr w:type="spellStart"/>
      <w:r w:rsidRPr="002E5DF0">
        <w:t>ymgeiswyr</w:t>
      </w:r>
      <w:proofErr w:type="spellEnd"/>
      <w:r w:rsidRPr="002E5DF0">
        <w:t xml:space="preserve"> am </w:t>
      </w:r>
      <w:proofErr w:type="spellStart"/>
      <w:r w:rsidRPr="002E5DF0">
        <w:t>osodiadau</w:t>
      </w:r>
      <w:proofErr w:type="spellEnd"/>
      <w:r w:rsidRPr="002E5DF0">
        <w:t xml:space="preserve"> </w:t>
      </w:r>
      <w:proofErr w:type="spellStart"/>
      <w:r w:rsidRPr="002E5DF0">
        <w:t>fodloni</w:t>
      </w:r>
      <w:proofErr w:type="spellEnd"/>
      <w:r w:rsidRPr="002E5DF0">
        <w:t xml:space="preserve"> </w:t>
      </w:r>
      <w:proofErr w:type="spellStart"/>
      <w:r w:rsidRPr="002E5DF0">
        <w:t>prif</w:t>
      </w:r>
      <w:proofErr w:type="spellEnd"/>
      <w:r w:rsidRPr="002E5DF0">
        <w:t xml:space="preserve"> </w:t>
      </w:r>
      <w:proofErr w:type="spellStart"/>
      <w:r w:rsidRPr="002E5DF0">
        <w:t>egwyddorion</w:t>
      </w:r>
      <w:proofErr w:type="spellEnd"/>
      <w:r w:rsidRPr="002E5DF0">
        <w:t xml:space="preserve"> y </w:t>
      </w:r>
      <w:proofErr w:type="spellStart"/>
      <w:r w:rsidRPr="002E5DF0">
        <w:t>polisi</w:t>
      </w:r>
      <w:proofErr w:type="spellEnd"/>
      <w:r w:rsidRPr="002E5DF0">
        <w:t xml:space="preserve"> a </w:t>
      </w:r>
      <w:proofErr w:type="spellStart"/>
      <w:r w:rsidRPr="002E5DF0">
        <w:t>chael</w:t>
      </w:r>
      <w:proofErr w:type="spellEnd"/>
      <w:r w:rsidRPr="002E5DF0">
        <w:t xml:space="preserve"> </w:t>
      </w:r>
      <w:proofErr w:type="spellStart"/>
      <w:r w:rsidRPr="002E5DF0">
        <w:t>eu</w:t>
      </w:r>
      <w:proofErr w:type="spellEnd"/>
      <w:r w:rsidRPr="002E5DF0">
        <w:t xml:space="preserve"> </w:t>
      </w:r>
      <w:proofErr w:type="spellStart"/>
      <w:r w:rsidRPr="002E5DF0">
        <w:t>blaenoriaethu</w:t>
      </w:r>
      <w:proofErr w:type="spellEnd"/>
      <w:r w:rsidRPr="002E5DF0">
        <w:t xml:space="preserve"> </w:t>
      </w:r>
      <w:proofErr w:type="spellStart"/>
      <w:r w:rsidRPr="002E5DF0">
        <w:t>yn</w:t>
      </w:r>
      <w:proofErr w:type="spellEnd"/>
      <w:r w:rsidRPr="002E5DF0">
        <w:t xml:space="preserve"> </w:t>
      </w:r>
      <w:proofErr w:type="spellStart"/>
      <w:r w:rsidRPr="002E5DF0">
        <w:t>unol</w:t>
      </w:r>
      <w:proofErr w:type="spellEnd"/>
      <w:r w:rsidRPr="002E5DF0">
        <w:t xml:space="preserve"> </w:t>
      </w:r>
      <w:proofErr w:type="spellStart"/>
      <w:r w:rsidRPr="002E5DF0">
        <w:t>â'r</w:t>
      </w:r>
      <w:proofErr w:type="spellEnd"/>
      <w:r w:rsidRPr="002E5DF0">
        <w:t xml:space="preserve"> </w:t>
      </w:r>
      <w:proofErr w:type="spellStart"/>
      <w:r w:rsidRPr="002E5DF0">
        <w:t>meini</w:t>
      </w:r>
      <w:proofErr w:type="spellEnd"/>
      <w:r w:rsidRPr="002E5DF0">
        <w:t xml:space="preserve"> </w:t>
      </w:r>
      <w:proofErr w:type="spellStart"/>
      <w:r w:rsidRPr="002E5DF0">
        <w:t>prawf</w:t>
      </w:r>
      <w:proofErr w:type="spellEnd"/>
      <w:r w:rsidRPr="002E5DF0">
        <w:t xml:space="preserve"> </w:t>
      </w:r>
      <w:proofErr w:type="spellStart"/>
      <w:r w:rsidRPr="002E5DF0">
        <w:t>canlynol</w:t>
      </w:r>
      <w:proofErr w:type="spellEnd"/>
      <w:r w:rsidRPr="002E5DF0">
        <w:t>:</w:t>
      </w:r>
    </w:p>
    <w:p w:rsidRPr="002E5DF0" w:rsidR="002E5DF0" w:rsidP="002E5DF0" w:rsidRDefault="002E5DF0" w14:paraId="22B664FB" w14:textId="77777777">
      <w:pPr>
        <w:rPr>
          <w:b/>
          <w:bCs/>
        </w:rPr>
      </w:pPr>
      <w:proofErr w:type="spellStart"/>
      <w:r w:rsidRPr="002E5DF0">
        <w:rPr>
          <w:b/>
          <w:bCs/>
        </w:rPr>
        <w:t>Blaenoriaeth</w:t>
      </w:r>
      <w:proofErr w:type="spellEnd"/>
      <w:r w:rsidRPr="002E5DF0">
        <w:rPr>
          <w:b/>
          <w:bCs/>
        </w:rPr>
        <w:t xml:space="preserve"> 1</w:t>
      </w:r>
    </w:p>
    <w:p w:rsidR="002E5DF0" w:rsidP="002E5DF0" w:rsidRDefault="002E5DF0" w14:paraId="4A4CBB83" w14:textId="77777777">
      <w:proofErr w:type="spellStart"/>
      <w:r>
        <w:t>Rhoddir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ag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Colwinston</w:t>
      </w:r>
      <w:proofErr w:type="spellEnd"/>
      <w:r>
        <w:t>.</w:t>
      </w:r>
    </w:p>
    <w:p w:rsidR="002E5DF0" w:rsidP="002E5DF0" w:rsidRDefault="002E5DF0" w14:paraId="7CC2719E" w14:textId="77777777">
      <w:proofErr w:type="spellStart"/>
      <w:r>
        <w:t>Diffinnir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:rsidR="002E5DF0" w:rsidP="002E5DF0" w:rsidRDefault="002E5DF0" w14:paraId="4A8DC338" w14:textId="77777777">
      <w:r>
        <w:t xml:space="preserve">•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preswylio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nghymuned</w:t>
      </w:r>
      <w:proofErr w:type="spellEnd"/>
      <w:r>
        <w:t xml:space="preserve"> </w:t>
      </w:r>
      <w:proofErr w:type="spellStart"/>
      <w:r>
        <w:t>Colwinston</w:t>
      </w:r>
      <w:proofErr w:type="spellEnd"/>
      <w:r>
        <w:t xml:space="preserve"> am y 12 mis </w:t>
      </w:r>
      <w:proofErr w:type="spellStart"/>
      <w:r>
        <w:t>diwethaf</w:t>
      </w:r>
      <w:proofErr w:type="spellEnd"/>
      <w:r>
        <w:t xml:space="preserve"> neu 3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5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>.</w:t>
      </w:r>
    </w:p>
    <w:p w:rsidR="002E5DF0" w:rsidP="002E5DF0" w:rsidRDefault="002E5DF0" w14:paraId="3B8708E5" w14:textId="77777777">
      <w:r>
        <w:t xml:space="preserve">• Cael </w:t>
      </w:r>
      <w:proofErr w:type="spellStart"/>
      <w:r>
        <w:t>rhieni</w:t>
      </w:r>
      <w:proofErr w:type="spellEnd"/>
      <w:r>
        <w:t xml:space="preserve"> neu </w:t>
      </w:r>
      <w:proofErr w:type="spellStart"/>
      <w:r>
        <w:t>neiniau</w:t>
      </w:r>
      <w:proofErr w:type="spellEnd"/>
      <w:r>
        <w:t xml:space="preserve"> a </w:t>
      </w:r>
      <w:proofErr w:type="spellStart"/>
      <w:r>
        <w:t>theidiau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Colwinston</w:t>
      </w:r>
      <w:proofErr w:type="spellEnd"/>
      <w:r>
        <w:t>.</w:t>
      </w:r>
    </w:p>
    <w:p w:rsidR="002E5DF0" w:rsidP="002E5DF0" w:rsidRDefault="002E5DF0" w14:paraId="466D12F5" w14:textId="77777777">
      <w:r>
        <w:t xml:space="preserve">• </w:t>
      </w:r>
      <w:proofErr w:type="spellStart"/>
      <w:r>
        <w:t>Cyflogedig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barhaol</w:t>
      </w:r>
      <w:proofErr w:type="spellEnd"/>
      <w:r>
        <w:t xml:space="preserve"> (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gyflogi'n</w:t>
      </w:r>
      <w:proofErr w:type="spellEnd"/>
      <w:r>
        <w:t xml:space="preserve"> </w:t>
      </w:r>
      <w:proofErr w:type="spellStart"/>
      <w:r>
        <w:t>barhaol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Colwinston</w:t>
      </w:r>
      <w:proofErr w:type="spellEnd"/>
      <w:r>
        <w:t>.</w:t>
      </w:r>
    </w:p>
    <w:p w:rsidR="002E5DF0" w:rsidP="002E5DF0" w:rsidRDefault="002E5DF0" w14:paraId="08D3A228" w14:textId="1536FC44">
      <w:r>
        <w:t xml:space="preserve">• </w:t>
      </w:r>
      <w:proofErr w:type="spellStart"/>
      <w:r>
        <w:t>Ymddeol</w:t>
      </w:r>
      <w:proofErr w:type="spellEnd"/>
      <w:r>
        <w:t xml:space="preserve"> o </w:t>
      </w:r>
      <w:proofErr w:type="spellStart"/>
      <w:r>
        <w:t>lety</w:t>
      </w:r>
      <w:proofErr w:type="spellEnd"/>
      <w:r>
        <w:t xml:space="preserve"> </w:t>
      </w:r>
      <w:proofErr w:type="spellStart"/>
      <w:r>
        <w:t>clymu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Colwinston</w:t>
      </w:r>
      <w:proofErr w:type="spellEnd"/>
      <w:r>
        <w:t>.</w:t>
      </w:r>
    </w:p>
    <w:p w:rsidRPr="002E5DF0" w:rsidR="002E5DF0" w:rsidP="002E5DF0" w:rsidRDefault="002E5DF0" w14:paraId="1DFBC3B3" w14:textId="77777777">
      <w:pPr>
        <w:rPr>
          <w:b/>
          <w:bCs/>
        </w:rPr>
      </w:pPr>
      <w:proofErr w:type="spellStart"/>
      <w:r w:rsidRPr="002E5DF0">
        <w:rPr>
          <w:b/>
          <w:bCs/>
        </w:rPr>
        <w:t>Blaenoriaeth</w:t>
      </w:r>
      <w:proofErr w:type="spellEnd"/>
      <w:r w:rsidRPr="002E5DF0">
        <w:rPr>
          <w:b/>
          <w:bCs/>
        </w:rPr>
        <w:t xml:space="preserve"> 2</w:t>
      </w:r>
    </w:p>
    <w:p w:rsidR="002E5DF0" w:rsidP="002E5DF0" w:rsidRDefault="002E5DF0" w14:paraId="5E8F6871" w14:textId="77777777"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ymgeiswyr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 </w:t>
      </w:r>
      <w:proofErr w:type="spellStart"/>
      <w:r>
        <w:t>yna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ag </w:t>
      </w:r>
      <w:proofErr w:type="spellStart"/>
      <w:r>
        <w:t>ardaloedd</w:t>
      </w:r>
      <w:proofErr w:type="spellEnd"/>
      <w:r>
        <w:t xml:space="preserve"> </w:t>
      </w:r>
      <w:proofErr w:type="spellStart"/>
      <w:r>
        <w:t>cyfagos</w:t>
      </w:r>
      <w:proofErr w:type="spellEnd"/>
      <w:r>
        <w:t xml:space="preserve">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Croes</w:t>
      </w:r>
      <w:proofErr w:type="spellEnd"/>
      <w:r>
        <w:t xml:space="preserve">, </w:t>
      </w:r>
      <w:proofErr w:type="spellStart"/>
      <w:r>
        <w:t>Llampha</w:t>
      </w:r>
      <w:proofErr w:type="spellEnd"/>
      <w:r>
        <w:t xml:space="preserve">, </w:t>
      </w:r>
      <w:proofErr w:type="spellStart"/>
      <w:r>
        <w:t>Llandw</w:t>
      </w:r>
      <w:proofErr w:type="spellEnd"/>
      <w:r>
        <w:t xml:space="preserve">, </w:t>
      </w:r>
      <w:proofErr w:type="spellStart"/>
      <w:r>
        <w:t>Llysworney</w:t>
      </w:r>
      <w:proofErr w:type="spellEnd"/>
      <w:r>
        <w:t xml:space="preserve">, a </w:t>
      </w:r>
      <w:proofErr w:type="spellStart"/>
      <w:r>
        <w:t>Phentre</w:t>
      </w:r>
      <w:proofErr w:type="spellEnd"/>
      <w:r>
        <w:t xml:space="preserve">’ </w:t>
      </w:r>
      <w:proofErr w:type="spellStart"/>
      <w:r>
        <w:t>Meyric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>.</w:t>
      </w:r>
    </w:p>
    <w:p w:rsidR="002E5DF0" w:rsidP="002E5DF0" w:rsidRDefault="002E5DF0" w14:paraId="79788A8D" w14:textId="18D49833">
      <w:r w:rsidRPr="002E5DF0">
        <w:rPr>
          <w:b/>
          <w:bCs/>
        </w:rPr>
        <w:t>2a)</w:t>
      </w:r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 a 2,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teuluol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 xml:space="preserve"> ag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Colwinston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plant, </w:t>
      </w:r>
      <w:proofErr w:type="spellStart"/>
      <w:r>
        <w:t>wyrion</w:t>
      </w:r>
      <w:proofErr w:type="spellEnd"/>
      <w:r>
        <w:t xml:space="preserve">, </w:t>
      </w:r>
      <w:proofErr w:type="spellStart"/>
      <w:r>
        <w:t>brodyr</w:t>
      </w:r>
      <w:proofErr w:type="spellEnd"/>
      <w:r>
        <w:t xml:space="preserve"> a </w:t>
      </w:r>
      <w:proofErr w:type="spellStart"/>
      <w:r>
        <w:t>chwiorydd</w:t>
      </w:r>
      <w:proofErr w:type="spellEnd"/>
      <w:r>
        <w:t xml:space="preserve">, </w:t>
      </w:r>
      <w:proofErr w:type="spellStart"/>
      <w:r>
        <w:t>modrybedd</w:t>
      </w:r>
      <w:proofErr w:type="spellEnd"/>
      <w:r>
        <w:t xml:space="preserve"> ac </w:t>
      </w:r>
      <w:proofErr w:type="spellStart"/>
      <w:r>
        <w:t>ewythrod</w:t>
      </w:r>
      <w:proofErr w:type="spellEnd"/>
      <w:r>
        <w:t xml:space="preserve">, a </w:t>
      </w:r>
      <w:proofErr w:type="spellStart"/>
      <w:r>
        <w:t>neiaint</w:t>
      </w:r>
      <w:proofErr w:type="spellEnd"/>
      <w:r>
        <w:t xml:space="preserve"> a </w:t>
      </w:r>
      <w:proofErr w:type="spellStart"/>
      <w:proofErr w:type="gramStart"/>
      <w:r>
        <w:t>nithoedd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cam</w:t>
      </w:r>
      <w:proofErr w:type="spellEnd"/>
      <w:r>
        <w:t xml:space="preserve"> a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>.</w:t>
      </w:r>
    </w:p>
    <w:p w:rsidRPr="002E5DF0" w:rsidR="002E5DF0" w:rsidP="002E5DF0" w:rsidRDefault="002E5DF0" w14:paraId="5A737797" w14:textId="77777777">
      <w:pPr>
        <w:rPr>
          <w:b/>
          <w:bCs/>
        </w:rPr>
      </w:pPr>
      <w:proofErr w:type="spellStart"/>
      <w:r w:rsidRPr="002E5DF0">
        <w:rPr>
          <w:b/>
          <w:bCs/>
        </w:rPr>
        <w:t>Blaenoriaeth</w:t>
      </w:r>
      <w:proofErr w:type="spellEnd"/>
      <w:r w:rsidRPr="002E5DF0">
        <w:rPr>
          <w:b/>
          <w:bCs/>
        </w:rPr>
        <w:t xml:space="preserve"> 3</w:t>
      </w:r>
    </w:p>
    <w:p w:rsidR="002E5DF0" w:rsidP="002E5DF0" w:rsidRDefault="002E5DF0" w14:paraId="1ABFB2C6" w14:textId="77777777"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ymgeiswyr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 a 2 </w:t>
      </w:r>
      <w:proofErr w:type="spellStart"/>
      <w:r>
        <w:t>yna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gwledig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Gogledd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Gogledd</w:t>
      </w:r>
      <w:proofErr w:type="spellEnd"/>
      <w:r>
        <w:t xml:space="preserve"> </w:t>
      </w:r>
      <w:proofErr w:type="spellStart"/>
      <w:r>
        <w:t>Orllewin</w:t>
      </w:r>
      <w:proofErr w:type="spellEnd"/>
      <w:r>
        <w:t xml:space="preserve"> o </w:t>
      </w:r>
      <w:proofErr w:type="spellStart"/>
      <w:r>
        <w:t>Lanilltud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trefi Y </w:t>
      </w:r>
      <w:proofErr w:type="spellStart"/>
      <w:r>
        <w:t>Bontfaen</w:t>
      </w:r>
      <w:proofErr w:type="spellEnd"/>
      <w:r>
        <w:t xml:space="preserve"> a </w:t>
      </w:r>
      <w:proofErr w:type="spellStart"/>
      <w:r>
        <w:t>Llanilltyd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,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ymgeiswyrnesaf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. </w:t>
      </w:r>
    </w:p>
    <w:p w:rsidRPr="002E5DF0" w:rsidR="002E5DF0" w:rsidP="002E5DF0" w:rsidRDefault="002E5DF0" w14:paraId="473A2461" w14:textId="77777777">
      <w:pPr>
        <w:rPr>
          <w:b/>
          <w:bCs/>
        </w:rPr>
      </w:pPr>
      <w:proofErr w:type="spellStart"/>
      <w:r w:rsidRPr="002E5DF0">
        <w:rPr>
          <w:b/>
          <w:bCs/>
        </w:rPr>
        <w:t>Blaenoriaeth</w:t>
      </w:r>
      <w:proofErr w:type="spellEnd"/>
      <w:r w:rsidRPr="002E5DF0">
        <w:rPr>
          <w:b/>
          <w:bCs/>
        </w:rPr>
        <w:t xml:space="preserve"> 4</w:t>
      </w:r>
    </w:p>
    <w:p w:rsidR="002E5DF0" w:rsidP="002E5DF0" w:rsidRDefault="002E5DF0" w14:paraId="2EDF94BA" w14:textId="3AF4A02B"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1, 2 neu 3,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gosodiadau</w:t>
      </w:r>
      <w:proofErr w:type="spellEnd"/>
      <w:r>
        <w:t xml:space="preserve"> a </w:t>
      </w:r>
      <w:proofErr w:type="spellStart"/>
      <w:r>
        <w:t>gwerthiannau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Homes4U / Aspire2Own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le </w:t>
      </w:r>
      <w:proofErr w:type="spellStart"/>
      <w:r>
        <w:t>ym</w:t>
      </w:r>
      <w:proofErr w:type="spellEnd"/>
      <w:r>
        <w:t xml:space="preserve"> Morgannwg</w:t>
      </w:r>
    </w:p>
    <w:p w:rsidRPr="002E5DF0" w:rsidR="002E5DF0" w:rsidP="002E5DF0" w:rsidRDefault="002E5DF0" w14:paraId="0E831895" w14:textId="77777777">
      <w:pPr>
        <w:rPr>
          <w:b/>
          <w:bCs/>
        </w:rPr>
      </w:pPr>
      <w:proofErr w:type="spellStart"/>
      <w:r w:rsidRPr="002E5DF0">
        <w:rPr>
          <w:b/>
          <w:bCs/>
        </w:rPr>
        <w:t>Gwybodaeth</w:t>
      </w:r>
      <w:proofErr w:type="spellEnd"/>
      <w:r w:rsidRPr="002E5DF0">
        <w:rPr>
          <w:b/>
          <w:bCs/>
        </w:rPr>
        <w:t xml:space="preserve"> </w:t>
      </w:r>
      <w:proofErr w:type="spellStart"/>
      <w:r w:rsidRPr="002E5DF0">
        <w:rPr>
          <w:b/>
          <w:bCs/>
        </w:rPr>
        <w:t>Ychwanegol</w:t>
      </w:r>
      <w:proofErr w:type="spellEnd"/>
    </w:p>
    <w:p w:rsidR="002E5DF0" w:rsidP="002E5DF0" w:rsidRDefault="002E5DF0" w14:paraId="5652CE4A" w14:textId="77777777">
      <w:r>
        <w:t xml:space="preserve">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lefelau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-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ddyrannu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Homes4U </w:t>
      </w:r>
      <w:proofErr w:type="spellStart"/>
      <w:r>
        <w:t>cyfredol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band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Homes4U.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perchnogaeth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cost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nhrefn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Aspire2Own.</w:t>
      </w:r>
    </w:p>
    <w:p w:rsidR="002E5DF0" w:rsidP="002E5DF0" w:rsidRDefault="002E5DF0" w14:paraId="41C0D5A2" w14:textId="77777777">
      <w:r>
        <w:t xml:space="preserve">Wrth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St David’s, </w:t>
      </w:r>
      <w:proofErr w:type="spellStart"/>
      <w:r>
        <w:t>Colwinston</w:t>
      </w:r>
      <w:proofErr w:type="spellEnd"/>
      <w:r>
        <w:t xml:space="preserve">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</w:t>
      </w:r>
      <w:proofErr w:type="spellStart"/>
      <w:r>
        <w:t>maint</w:t>
      </w:r>
      <w:proofErr w:type="spellEnd"/>
      <w:r>
        <w:t xml:space="preserve"> y </w:t>
      </w:r>
      <w:proofErr w:type="spellStart"/>
      <w:r>
        <w:t>llety</w:t>
      </w:r>
      <w:proofErr w:type="spellEnd"/>
      <w:r>
        <w:t xml:space="preserve"> ag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aelwyd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dyrannu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gofyniad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am y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Perchnogaeth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Cost </w:t>
      </w:r>
      <w:proofErr w:type="spellStart"/>
      <w:r>
        <w:t>Isel</w:t>
      </w:r>
      <w:proofErr w:type="spellEnd"/>
      <w:r>
        <w:t>.</w:t>
      </w:r>
    </w:p>
    <w:p w:rsidR="002E5DF0" w:rsidP="002E5DF0" w:rsidRDefault="002E5DF0" w14:paraId="1DD07F25" w14:textId="77777777"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Homes4U neu Aspire2Own.</w:t>
      </w:r>
    </w:p>
    <w:p w:rsidR="002E5DF0" w:rsidP="002E5DF0" w:rsidRDefault="002E5DF0" w14:paraId="6E1A8FA4" w14:textId="3A6727CB">
      <w:proofErr w:type="spellStart"/>
      <w:r>
        <w:t>Mae'r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a </w:t>
      </w:r>
      <w:proofErr w:type="spellStart"/>
      <w:r>
        <w:t>Gwerthu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cymhwysedd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Perchnogaeth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Cost </w:t>
      </w:r>
      <w:proofErr w:type="spellStart"/>
      <w:r>
        <w:t>Isel</w:t>
      </w:r>
      <w:proofErr w:type="spellEnd"/>
      <w:r>
        <w:t>.</w:t>
      </w:r>
    </w:p>
    <w:p w:rsidRPr="002E5DF0" w:rsidR="002E5DF0" w:rsidP="002E5DF0" w:rsidRDefault="002E5DF0" w14:paraId="0C0581BA" w14:textId="17C148EF">
      <w:pPr>
        <w:rPr>
          <w:b/>
          <w:bCs/>
        </w:rPr>
      </w:pPr>
      <w:proofErr w:type="spellStart"/>
      <w:r w:rsidRPr="002E5DF0">
        <w:rPr>
          <w:b/>
          <w:bCs/>
        </w:rPr>
        <w:t>Rheoli</w:t>
      </w:r>
      <w:proofErr w:type="spellEnd"/>
      <w:r w:rsidRPr="002E5DF0">
        <w:rPr>
          <w:b/>
          <w:bCs/>
        </w:rPr>
        <w:t xml:space="preserve"> </w:t>
      </w:r>
      <w:proofErr w:type="spellStart"/>
      <w:r w:rsidRPr="002E5DF0">
        <w:rPr>
          <w:b/>
          <w:bCs/>
        </w:rPr>
        <w:t>Gosodiadau</w:t>
      </w:r>
      <w:proofErr w:type="spellEnd"/>
      <w:r w:rsidRPr="002E5DF0">
        <w:rPr>
          <w:b/>
          <w:bCs/>
        </w:rPr>
        <w:t xml:space="preserve"> Newydd</w:t>
      </w:r>
    </w:p>
    <w:p w:rsidR="002E5DF0" w:rsidP="002E5DF0" w:rsidRDefault="002E5DF0" w14:paraId="4A4E7118" w14:textId="77777777"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gartrefu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St David’s, </w:t>
      </w:r>
      <w:proofErr w:type="spellStart"/>
      <w:r>
        <w:t>Colwinston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Tai </w:t>
      </w:r>
      <w:proofErr w:type="spellStart"/>
      <w:r>
        <w:t>Cymdeithas</w:t>
      </w:r>
      <w:proofErr w:type="spellEnd"/>
      <w:r>
        <w:t xml:space="preserve"> Tai Hafod:</w:t>
      </w:r>
    </w:p>
    <w:p w:rsidR="002E5DF0" w:rsidP="002E5DF0" w:rsidRDefault="002E5DF0" w14:paraId="3E558C39" w14:textId="77777777">
      <w:r>
        <w:t></w:t>
      </w:r>
      <w:r>
        <w:t xml:space="preserve"> </w:t>
      </w:r>
      <w:proofErr w:type="spellStart"/>
      <w:r>
        <w:t>Ymweld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cartref</w:t>
      </w:r>
      <w:proofErr w:type="spellEnd"/>
      <w:r>
        <w:t>.</w:t>
      </w:r>
    </w:p>
    <w:p w:rsidR="002E5DF0" w:rsidP="002E5DF0" w:rsidRDefault="002E5DF0" w14:paraId="72F12CC3" w14:textId="77777777">
      <w:r>
        <w:t></w:t>
      </w:r>
      <w:r>
        <w:t xml:space="preserve">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cyfeirnodau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>.</w:t>
      </w:r>
    </w:p>
    <w:p w:rsidR="002E5DF0" w:rsidP="002E5DF0" w:rsidRDefault="002E5DF0" w14:paraId="294F2EAD" w14:textId="77777777">
      <w:proofErr w:type="spellStart"/>
      <w:r>
        <w:t>Bydd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 Tai Hafod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>:</w:t>
      </w:r>
    </w:p>
    <w:p w:rsidR="002E5DF0" w:rsidP="002E5DF0" w:rsidRDefault="002E5DF0" w14:paraId="5DBE63CF" w14:textId="77777777">
      <w:r>
        <w:t></w:t>
      </w:r>
      <w:r>
        <w:t xml:space="preserve">Mae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Homes4U.</w:t>
      </w:r>
    </w:p>
    <w:p w:rsidR="002E5DF0" w:rsidP="002E5DF0" w:rsidRDefault="002E5DF0" w14:paraId="6C07E88B" w14:textId="77777777">
      <w:r>
        <w:t></w:t>
      </w:r>
      <w:r>
        <w:t xml:space="preserve">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o ASB a dim </w:t>
      </w:r>
      <w:proofErr w:type="spellStart"/>
      <w:r>
        <w:t>ôl-ddyledion</w:t>
      </w:r>
      <w:proofErr w:type="spellEnd"/>
      <w:r>
        <w:t xml:space="preserve"> </w:t>
      </w:r>
      <w:proofErr w:type="spellStart"/>
      <w:r>
        <w:t>rhent</w:t>
      </w:r>
      <w:proofErr w:type="spellEnd"/>
      <w:r>
        <w:t>.</w:t>
      </w:r>
    </w:p>
    <w:p w:rsidR="002E5DF0" w:rsidP="002E5DF0" w:rsidRDefault="002E5DF0" w14:paraId="4604BD8B" w14:textId="06710F5D"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wythnos</w:t>
      </w:r>
      <w:proofErr w:type="spellEnd"/>
      <w:r>
        <w:t xml:space="preserve"> o rent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fforddiadwy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lunio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£ 10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£ 1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wythnos</w:t>
      </w:r>
      <w:proofErr w:type="spellEnd"/>
    </w:p>
    <w:sectPr w:rsidR="002E5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F0"/>
    <w:rsid w:val="002E5DF0"/>
    <w:rsid w:val="0069140F"/>
    <w:rsid w:val="00B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7D0B"/>
  <w15:chartTrackingRefBased/>
  <w15:docId w15:val="{F6925DE9-FA87-4100-A998-4E9F968E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Colwinston - Welsh</dc:title>
  <dc:subject>
  </dc:subject>
  <dc:creator>Partridge, Katherine</dc:creator>
  <cp:keywords>
  </cp:keywords>
  <dc:description>
  </dc:description>
  <cp:lastModifiedBy>Katherine Partridge</cp:lastModifiedBy>
  <cp:revision>1</cp:revision>
  <dcterms:created xsi:type="dcterms:W3CDTF">2021-07-29T13:54:00Z</dcterms:created>
  <dcterms:modified xsi:type="dcterms:W3CDTF">2021-07-29T14:14:56Z</dcterms:modified>
</cp:coreProperties>
</file>