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3E40" w:rsidR="002D2F53" w:rsidP="00A549B2" w:rsidRDefault="00D83E40" w14:paraId="0EC125AB" w14:textId="186B48A1">
      <w:pPr>
        <w:ind w:right="-142"/>
        <w:contextualSpacing/>
        <w:rPr>
          <w:rFonts w:ascii="Calibri" w:hAnsi="Calibri" w:eastAsia="Calibri"/>
          <w:b/>
          <w:bCs/>
          <w:color w:val="2E74B5"/>
          <w:sz w:val="50"/>
          <w:szCs w:val="50"/>
          <w:lang w:val="cy-GB"/>
        </w:rPr>
      </w:pPr>
      <w:r w:rsidRPr="00354C68">
        <w:rPr>
          <w:rFonts w:ascii="Calibri" w:hAnsi="Calibri" w:cs="Calibri"/>
          <w:b/>
          <w:noProof/>
          <w:color w:val="0070C0"/>
          <w:sz w:val="1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editId="482C102F" wp14:anchorId="7656E6DB">
                <wp:simplePos x="0" y="0"/>
                <wp:positionH relativeFrom="column">
                  <wp:posOffset>5467350</wp:posOffset>
                </wp:positionH>
                <wp:positionV relativeFrom="paragraph">
                  <wp:posOffset>0</wp:posOffset>
                </wp:positionV>
                <wp:extent cx="800100" cy="6096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E40" w:rsidP="00D83E40" w:rsidRDefault="00D83E40" w14:paraId="0A55C35F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34DAC5" wp14:editId="61B98770">
                                  <wp:extent cx="586740" cy="502920"/>
                                  <wp:effectExtent l="0" t="0" r="3810" b="0"/>
                                  <wp:docPr id="9" name="Picture 9" descr="See the sourc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See the source image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94" t="7532" r="19772" b="58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656E6DB">
                <v:stroke joinstyle="miter"/>
                <v:path gradientshapeok="t" o:connecttype="rect"/>
              </v:shapetype>
              <v:shape id="Text Box 2" style="position:absolute;margin-left:430.5pt;margin-top:0;width:63pt;height:4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">
                <v:textbox>
                  <w:txbxContent>
                    <w:p w:rsidR="00D83E40" w:rsidP="00D83E40" w:rsidRDefault="00D83E40" w14:paraId="0A55C35F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1734DAC5" wp14:editId="61B98770">
                            <wp:extent cx="586740" cy="502920"/>
                            <wp:effectExtent l="0" t="0" r="3810" b="0"/>
                            <wp:docPr id="9" name="Picture 9" descr="See the sourc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See the source image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94" t="7532" r="19772" b="58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867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2AAC">
        <w:rPr>
          <w:rFonts w:ascii="Calibri" w:hAnsi="Calibri" w:cs="Calibri"/>
          <w:b/>
          <w:noProof/>
          <w:color w:val="0070C0"/>
          <w:sz w:val="4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editId="256FAC27" wp14:anchorId="735393CB">
                <wp:simplePos x="0" y="0"/>
                <wp:positionH relativeFrom="column">
                  <wp:posOffset>4941570</wp:posOffset>
                </wp:positionH>
                <wp:positionV relativeFrom="paragraph">
                  <wp:posOffset>0</wp:posOffset>
                </wp:positionV>
                <wp:extent cx="640080" cy="601980"/>
                <wp:effectExtent l="0" t="0" r="7620" b="76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E40" w:rsidP="00D83E40" w:rsidRDefault="00D83E40" w14:paraId="258DC5A8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78A7AA" wp14:editId="41C4F887">
                                  <wp:extent cx="426720" cy="475719"/>
                                  <wp:effectExtent l="0" t="0" r="0" b="635"/>
                                  <wp:docPr id="13" name="Picture 13" descr="Cardiff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Cardiff_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947" cy="481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389.1pt;margin-top:0;width:50.4pt;height:47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" w14:anchorId="735393CB">
                <v:textbox>
                  <w:txbxContent>
                    <w:p w:rsidR="00D83E40" w:rsidP="00D83E40" w:rsidRDefault="00D83E40" w14:paraId="258DC5A8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3A78A7AA" wp14:editId="41C4F887">
                            <wp:extent cx="426720" cy="475719"/>
                            <wp:effectExtent l="0" t="0" r="0" b="635"/>
                            <wp:docPr id="13" name="Picture 13" descr="Cardiff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Cardiff_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1947" cy="481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3E40" w:rsidR="00FD694F">
        <w:rPr>
          <w:rFonts w:ascii="Calibri" w:hAnsi="Calibri" w:eastAsia="Calibri"/>
          <w:b/>
          <w:bCs/>
          <w:color w:val="2E74B5"/>
          <w:sz w:val="50"/>
          <w:szCs w:val="50"/>
          <w:lang w:val="cy-GB"/>
        </w:rPr>
        <w:t xml:space="preserve">CEFNOGI PLENTYN PRYDERUS </w:t>
      </w:r>
    </w:p>
    <w:p w:rsidRPr="003311D1" w:rsidR="00FD694F" w:rsidP="00FD694F" w:rsidRDefault="00FD694F" w14:paraId="22CED755" w14:textId="77777777">
      <w:pPr>
        <w:ind w:right="-142"/>
        <w:contextualSpacing/>
        <w:jc w:val="center"/>
        <w:rPr>
          <w:rFonts w:ascii="Calibri" w:hAnsi="Calibri"/>
          <w:b/>
        </w:rPr>
      </w:pPr>
    </w:p>
    <w:p w:rsidR="002D2F53" w:rsidP="002D2F53" w:rsidRDefault="002D2F53" w14:paraId="742792EB" w14:textId="77777777">
      <w:pPr>
        <w:contextualSpacing/>
        <w:rPr>
          <w:rFonts w:ascii="Calibri" w:hAnsi="Calibri"/>
          <w:b/>
          <w:sz w:val="36"/>
          <w:szCs w:val="36"/>
        </w:rPr>
      </w:pPr>
      <w:r>
        <w:rPr>
          <w:rFonts w:ascii="Calibri" w:hAnsi="Calibri" w:eastAsia="Calibri"/>
          <w:b/>
          <w:bCs/>
          <w:sz w:val="36"/>
          <w:szCs w:val="36"/>
          <w:lang w:val="cy-GB"/>
        </w:rPr>
        <w:t xml:space="preserve">Beth yw </w:t>
      </w:r>
      <w:proofErr w:type="spellStart"/>
      <w:r>
        <w:rPr>
          <w:rFonts w:ascii="Calibri" w:hAnsi="Calibri" w:eastAsia="Calibri"/>
          <w:b/>
          <w:bCs/>
          <w:sz w:val="36"/>
          <w:szCs w:val="36"/>
          <w:lang w:val="cy-GB"/>
        </w:rPr>
        <w:t>Gorbryder</w:t>
      </w:r>
      <w:proofErr w:type="spellEnd"/>
      <w:r>
        <w:rPr>
          <w:rFonts w:ascii="Calibri" w:hAnsi="Calibri" w:eastAsia="Calibri"/>
          <w:b/>
          <w:bCs/>
          <w:sz w:val="36"/>
          <w:szCs w:val="36"/>
          <w:lang w:val="cy-GB"/>
        </w:rPr>
        <w:t>?</w:t>
      </w:r>
    </w:p>
    <w:p w:rsidRPr="004C38CB" w:rsidR="002D2F53" w:rsidP="00367D5A" w:rsidRDefault="002D2F53" w14:paraId="2D3C46AC" w14:textId="77777777">
      <w:pPr>
        <w:ind w:right="-142"/>
        <w:contextualSpacing/>
        <w:jc w:val="both"/>
        <w:rPr>
          <w:rFonts w:asciiTheme="minorHAnsi" w:hAnsiTheme="minorHAnsi"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Style w:val="lede2"/>
          <w:rFonts w:ascii="Calibri" w:hAnsi="Calibri" w:eastAsia="Calibri" w:cs="Calibri"/>
          <w:color w:val="000000"/>
          <w:lang w:val="cy-GB"/>
        </w:rPr>
        <w:t xml:space="preserve">Mae </w:t>
      </w:r>
      <w:proofErr w:type="spellStart"/>
      <w:r>
        <w:rPr>
          <w:rStyle w:val="lede2"/>
          <w:rFonts w:ascii="Calibri" w:hAnsi="Calibri" w:eastAsia="Calibri" w:cs="Calibri"/>
          <w:color w:val="000000"/>
          <w:lang w:val="cy-GB"/>
        </w:rPr>
        <w:t>gorbryder</w:t>
      </w:r>
      <w:proofErr w:type="spellEnd"/>
      <w:r>
        <w:rPr>
          <w:rStyle w:val="lede2"/>
          <w:rFonts w:ascii="Calibri" w:hAnsi="Calibri" w:eastAsia="Calibri" w:cs="Calibri"/>
          <w:color w:val="000000"/>
          <w:lang w:val="cy-GB"/>
        </w:rPr>
        <w:t xml:space="preserve"> yn deimlad o ofn neu banig.  Mae pob plentyn yn mynd yn bryderus ar brydiau, ac mae hyn yn rhan arferol o'u datblygiad wrth iddynt dyfu a datblygu eu 'sgiliau goroesi', fel y </w:t>
      </w:r>
      <w:proofErr w:type="spellStart"/>
      <w:r>
        <w:rPr>
          <w:rStyle w:val="lede2"/>
          <w:rFonts w:ascii="Calibri" w:hAnsi="Calibri" w:eastAsia="Calibri" w:cs="Calibri"/>
          <w:color w:val="000000"/>
          <w:lang w:val="cy-GB"/>
        </w:rPr>
        <w:t>gallant</w:t>
      </w:r>
      <w:proofErr w:type="spellEnd"/>
      <w:r>
        <w:rPr>
          <w:rStyle w:val="lede2"/>
          <w:rFonts w:ascii="Calibri" w:hAnsi="Calibri" w:eastAsia="Calibri" w:cs="Calibri"/>
          <w:color w:val="000000"/>
          <w:lang w:val="cy-GB"/>
        </w:rPr>
        <w:t xml:space="preserve"> wynebu heriau yn y byd ehangach.  Mae gennym ni i gyd lefelau gwahanol o straen y gallwn ymdopi â nhw - mae rhai pobl yn naturiol yn fwy pryderus nag eraill, ac yn gyflymach i brofi straen neu boeni.  Fodd bynnag, os yw'r broblem wedi mynd ond bod y teimlad o ofn neu banig yn aros neu hyd yn oed yn cryfhau, dyna pryd mae </w:t>
      </w:r>
      <w:proofErr w:type="spellStart"/>
      <w:r>
        <w:rPr>
          <w:rStyle w:val="lede2"/>
          <w:rFonts w:ascii="Calibri" w:hAnsi="Calibri" w:eastAsia="Calibri" w:cs="Calibri"/>
          <w:color w:val="000000"/>
          <w:lang w:val="cy-GB"/>
        </w:rPr>
        <w:t>gorbryder</w:t>
      </w:r>
      <w:proofErr w:type="spellEnd"/>
      <w:r>
        <w:rPr>
          <w:rStyle w:val="lede2"/>
          <w:rFonts w:ascii="Calibri" w:hAnsi="Calibri" w:eastAsia="Calibri" w:cs="Calibri"/>
          <w:color w:val="000000"/>
          <w:lang w:val="cy-GB"/>
        </w:rPr>
        <w:t xml:space="preserve"> yn dod yn broblem.  Mae llawer o ffyrdd y gallwch chi helpu eich plentyn i reoli ei </w:t>
      </w:r>
      <w:proofErr w:type="spellStart"/>
      <w:r>
        <w:rPr>
          <w:rStyle w:val="lede2"/>
          <w:rFonts w:ascii="Calibri" w:hAnsi="Calibri" w:eastAsia="Calibri" w:cs="Calibri"/>
          <w:color w:val="000000"/>
          <w:lang w:val="cy-GB"/>
        </w:rPr>
        <w:t>orbryder</w:t>
      </w:r>
      <w:proofErr w:type="spellEnd"/>
      <w:r>
        <w:rPr>
          <w:rStyle w:val="lede2"/>
          <w:rFonts w:ascii="Calibri" w:hAnsi="Calibri" w:eastAsia="Calibri" w:cs="Calibri"/>
          <w:color w:val="000000"/>
          <w:lang w:val="cy-GB"/>
        </w:rPr>
        <w:t>.</w:t>
      </w:r>
    </w:p>
    <w:p w:rsidRPr="0021115A" w:rsidR="002D2F53" w:rsidP="002D2F53" w:rsidRDefault="002D2F53" w14:paraId="7C6FED5A" w14:textId="77777777">
      <w:pPr>
        <w:ind w:right="-142"/>
        <w:contextualSpacing/>
        <w:jc w:val="center"/>
        <w:rPr>
          <w:rFonts w:ascii="Calibri" w:hAnsi="Calibr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D2F53" w:rsidP="002D2F53" w:rsidRDefault="002D2F53" w14:paraId="6CF190BA" w14:textId="77777777">
      <w:pPr>
        <w:contextualSpacing/>
        <w:rPr>
          <w:rFonts w:ascii="Calibri" w:hAnsi="Calibri"/>
          <w:b/>
          <w:sz w:val="36"/>
          <w:szCs w:val="36"/>
        </w:rPr>
      </w:pPr>
      <w:r>
        <w:rPr>
          <w:rFonts w:ascii="Calibri" w:hAnsi="Calibri" w:eastAsia="Calibri"/>
          <w:b/>
          <w:bCs/>
          <w:sz w:val="36"/>
          <w:szCs w:val="36"/>
          <w:lang w:val="cy-GB"/>
        </w:rPr>
        <w:t>Pam Mae Plant yn Teimlo'n Bryderus?</w:t>
      </w:r>
    </w:p>
    <w:p w:rsidRPr="0042102C" w:rsidR="002D2F53" w:rsidP="002D2F53" w:rsidRDefault="002D2F53" w14:paraId="0A4A134E" w14:textId="77777777">
      <w:pPr>
        <w:contextualSpacing/>
        <w:jc w:val="both"/>
        <w:rPr>
          <w:rFonts w:ascii="Calibri" w:hAnsi="Calibri"/>
        </w:rPr>
      </w:pPr>
      <w:r>
        <w:rPr>
          <w:rFonts w:ascii="Calibri" w:hAnsi="Calibri" w:eastAsia="Calibri"/>
          <w:lang w:val="cy-GB"/>
        </w:rPr>
        <w:t xml:space="preserve">Mae straen yn rhan gyffredin o fywyd pob plentyn.  Mae rhai plant yn fwy tueddol o ddioddef pryderon nag eraill ac yn gallu ymdopi â straen yn llai.   </w:t>
      </w:r>
      <w:proofErr w:type="spellStart"/>
      <w:r>
        <w:rPr>
          <w:rFonts w:ascii="Calibri" w:hAnsi="Calibri" w:eastAsia="Calibri"/>
          <w:lang w:val="cy-GB"/>
        </w:rPr>
        <w:t>Gallant</w:t>
      </w:r>
      <w:proofErr w:type="spellEnd"/>
      <w:r>
        <w:rPr>
          <w:rFonts w:ascii="Calibri" w:hAnsi="Calibri" w:eastAsia="Calibri"/>
          <w:lang w:val="cy-GB"/>
        </w:rPr>
        <w:t xml:space="preserve"> hefyd sylwi ar ymddygiad pryderus o fod yng nghwmni phobl sy'n bryderus.  </w:t>
      </w:r>
      <w:proofErr w:type="spellStart"/>
      <w:r>
        <w:rPr>
          <w:rFonts w:ascii="Calibri" w:hAnsi="Calibri" w:eastAsia="Calibri"/>
          <w:lang w:val="cy-GB"/>
        </w:rPr>
        <w:t>Gallant</w:t>
      </w:r>
      <w:proofErr w:type="spellEnd"/>
      <w:r>
        <w:rPr>
          <w:rFonts w:ascii="Calibri" w:hAnsi="Calibri" w:eastAsia="Calibri"/>
          <w:lang w:val="cy-GB"/>
        </w:rPr>
        <w:t xml:space="preserve"> hefyd ddatblygu eu hofnau neu eu ffobiâu penodol eu hunain.  Mae'r rhan fwyaf o blant yn gallu cadw'r straen dan reolaeth gan eu bod yn cael profiadau bywyd cadarnhaol a llwyddiannus.  Mae rhywfaint o straen yn arferol, ond gall gormod o straen fod yn afiach.  Nid dileu'r straen a'r </w:t>
      </w:r>
      <w:proofErr w:type="spellStart"/>
      <w:r>
        <w:rPr>
          <w:rFonts w:ascii="Calibri" w:hAnsi="Calibri" w:eastAsia="Calibri"/>
          <w:lang w:val="cy-GB"/>
        </w:rPr>
        <w:t>gorbryder</w:t>
      </w:r>
      <w:proofErr w:type="spellEnd"/>
      <w:r>
        <w:rPr>
          <w:rFonts w:ascii="Calibri" w:hAnsi="Calibri" w:eastAsia="Calibri"/>
          <w:lang w:val="cy-GB"/>
        </w:rPr>
        <w:t xml:space="preserve"> yw'r nod ond helpu i addysgu'r plentyn i reoli ei </w:t>
      </w:r>
      <w:proofErr w:type="spellStart"/>
      <w:r>
        <w:rPr>
          <w:rFonts w:ascii="Calibri" w:hAnsi="Calibri" w:eastAsia="Calibri"/>
          <w:lang w:val="cy-GB"/>
        </w:rPr>
        <w:t>orbryder</w:t>
      </w:r>
      <w:proofErr w:type="spellEnd"/>
      <w:r>
        <w:rPr>
          <w:rFonts w:ascii="Calibri" w:hAnsi="Calibri" w:eastAsia="Calibri"/>
          <w:lang w:val="cy-GB"/>
        </w:rPr>
        <w:t xml:space="preserve">.   Gallai straen neu bryder gael ei achosi gan lawer o bethau fel dechrau'r ysgol, symud tŷ, marwolaeth </w:t>
      </w:r>
      <w:proofErr w:type="spellStart"/>
      <w:r>
        <w:rPr>
          <w:rFonts w:ascii="Calibri" w:hAnsi="Calibri" w:eastAsia="Calibri"/>
          <w:lang w:val="cy-GB"/>
        </w:rPr>
        <w:t>anwyliad</w:t>
      </w:r>
      <w:proofErr w:type="spellEnd"/>
      <w:r>
        <w:rPr>
          <w:rFonts w:ascii="Calibri" w:hAnsi="Calibri" w:eastAsia="Calibri"/>
          <w:lang w:val="cy-GB"/>
        </w:rPr>
        <w:t xml:space="preserve"> neu rieni’n cecru.  Mae plant sydd ag anhwylder diffyg canolbwyntio a gorfywiogrwydd a phlant ar y sbectrwm awtistiaeth yn fwy tebygol o ddioddef </w:t>
      </w:r>
      <w:proofErr w:type="spellStart"/>
      <w:r>
        <w:rPr>
          <w:rFonts w:ascii="Calibri" w:hAnsi="Calibri" w:eastAsia="Calibri"/>
          <w:lang w:val="cy-GB"/>
        </w:rPr>
        <w:t>gorbryder</w:t>
      </w:r>
      <w:proofErr w:type="spellEnd"/>
      <w:r>
        <w:rPr>
          <w:rFonts w:ascii="Calibri" w:hAnsi="Calibri" w:eastAsia="Calibri"/>
          <w:lang w:val="cy-GB"/>
        </w:rPr>
        <w:t xml:space="preserve">. </w:t>
      </w:r>
    </w:p>
    <w:p w:rsidRPr="00C7414F" w:rsidR="002D2F53" w:rsidP="002D2F53" w:rsidRDefault="002D2F53" w14:paraId="56D341D2" w14:textId="77777777">
      <w:pPr>
        <w:contextualSpacing/>
        <w:rPr>
          <w:rFonts w:ascii="Calibri" w:hAnsi="Calibri"/>
          <w:b/>
        </w:rPr>
      </w:pPr>
    </w:p>
    <w:p w:rsidRPr="00082CAC" w:rsidR="002D2F53" w:rsidP="00FD694F" w:rsidRDefault="002D2F53" w14:paraId="0190EEC2" w14:textId="77777777">
      <w:pPr>
        <w:spacing w:line="276" w:lineRule="auto"/>
        <w:contextualSpacing/>
        <w:rPr>
          <w:rFonts w:ascii="Calibri" w:hAnsi="Calibri"/>
          <w:b/>
          <w:sz w:val="40"/>
          <w:szCs w:val="36"/>
        </w:rPr>
      </w:pPr>
      <w:r>
        <w:rPr>
          <w:rFonts w:ascii="Calibri" w:hAnsi="Calibri" w:eastAsia="Calibri"/>
          <w:b/>
          <w:bCs/>
          <w:sz w:val="40"/>
          <w:szCs w:val="40"/>
          <w:lang w:val="cy-GB"/>
        </w:rPr>
        <w:t>Cyngor Da</w:t>
      </w:r>
    </w:p>
    <w:p w:rsidRPr="003311D1" w:rsidR="002D2F53" w:rsidP="00FD694F" w:rsidRDefault="002D2F53" w14:paraId="3024374F" w14:textId="77777777">
      <w:pPr>
        <w:pStyle w:val="ListParagraph"/>
        <w:numPr>
          <w:ilvl w:val="0"/>
          <w:numId w:val="4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Gweithredwch ddisgwyliadau, ffiniau a threfn glir o fewn y lleoliad.  Mae cael trefn yn tawelu meddwl plant; felly mae'n bwysig cadw at y drefn hon cymaint â phosibl. Os bydd unrhyw newidiadau sicrhewch eich bod yn gwneud y plentyn yn ymwybodol yn brydlon fel y gall baratoi. </w:t>
      </w:r>
    </w:p>
    <w:p w:rsidRPr="003311D1" w:rsidR="002D2F53" w:rsidP="00FD694F" w:rsidRDefault="002D2F53" w14:paraId="786A9954" w14:textId="77777777">
      <w:pPr>
        <w:pStyle w:val="ListParagraph"/>
        <w:numPr>
          <w:ilvl w:val="0"/>
          <w:numId w:val="4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Rhowch amser ychwanegol a rhybuddion i’r plentyn rhwng cyfnodau pontio. </w:t>
      </w:r>
    </w:p>
    <w:p w:rsidR="002D2F53" w:rsidP="00FD694F" w:rsidRDefault="002D2F53" w14:paraId="2C8929BC" w14:textId="77777777">
      <w:pPr>
        <w:pStyle w:val="ListParagraph"/>
        <w:numPr>
          <w:ilvl w:val="0"/>
          <w:numId w:val="4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  <w:lang w:val="cy-GB"/>
        </w:rPr>
        <w:t>Siaradwch â'r plentyn am ei bryderon a’i wneud yn ymwybodol eich bod yn deall sut mae’n teimlo.</w:t>
      </w:r>
    </w:p>
    <w:p w:rsidR="002D2F53" w:rsidP="00FD694F" w:rsidRDefault="002D2F53" w14:paraId="2512D70F" w14:textId="77777777">
      <w:pPr>
        <w:pStyle w:val="ListParagraph"/>
        <w:numPr>
          <w:ilvl w:val="0"/>
          <w:numId w:val="4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Sicrhewch fod gweithiwr allweddol y gall y plentyn fynd ato i gael cysur os oes angen. </w:t>
      </w:r>
    </w:p>
    <w:p w:rsidR="002D2F53" w:rsidP="00FD694F" w:rsidRDefault="002D2F53" w14:paraId="5ED1120B" w14:textId="77777777">
      <w:pPr>
        <w:pStyle w:val="ListParagraph"/>
        <w:numPr>
          <w:ilvl w:val="0"/>
          <w:numId w:val="4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Sicrhewch eich bod yn dod o hyd i ffyrdd o helpu'r plentyn i oresgyn yr ofn neu'r </w:t>
      </w:r>
      <w:proofErr w:type="spellStart"/>
      <w:r>
        <w:rPr>
          <w:sz w:val="24"/>
          <w:szCs w:val="24"/>
          <w:lang w:val="cy-GB"/>
        </w:rPr>
        <w:t>gorbryder</w:t>
      </w:r>
      <w:proofErr w:type="spellEnd"/>
      <w:r>
        <w:rPr>
          <w:sz w:val="24"/>
          <w:szCs w:val="24"/>
          <w:lang w:val="cy-GB"/>
        </w:rPr>
        <w:t xml:space="preserve"> yn hytrach na pheidio â gwneud rhywbeth mae'n ei ofni. </w:t>
      </w:r>
    </w:p>
    <w:p w:rsidRPr="003311D1" w:rsidR="002D2F53" w:rsidP="00FD694F" w:rsidRDefault="00FD694F" w14:paraId="15AE27A9" w14:textId="77777777">
      <w:pPr>
        <w:pStyle w:val="ListParagraph"/>
        <w:numPr>
          <w:ilvl w:val="0"/>
          <w:numId w:val="4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1312" behindDoc="1" locked="0" layoutInCell="1" allowOverlap="1" wp14:editId="52FAEEC0" wp14:anchorId="21EB17C0">
            <wp:simplePos x="0" y="0"/>
            <wp:positionH relativeFrom="margin">
              <wp:align>right</wp:align>
            </wp:positionH>
            <wp:positionV relativeFrom="paragraph">
              <wp:posOffset>230505</wp:posOffset>
            </wp:positionV>
            <wp:extent cx="1371600" cy="1466215"/>
            <wp:effectExtent l="0" t="0" r="0" b="635"/>
            <wp:wrapTight wrapText="bothSides">
              <wp:wrapPolygon edited="0">
                <wp:start x="0" y="0"/>
                <wp:lineTo x="0" y="21329"/>
                <wp:lineTo x="21300" y="21329"/>
                <wp:lineTo x="21300" y="0"/>
                <wp:lineTo x="0" y="0"/>
              </wp:wrapPolygon>
            </wp:wrapTight>
            <wp:docPr id="1" name="Picture 1" descr="Image result for teacher and children clip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90096" name="Picture 2" descr="Image result for teacher and children clip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F53">
        <w:rPr>
          <w:sz w:val="24"/>
          <w:szCs w:val="24"/>
          <w:lang w:val="cy-GB"/>
        </w:rPr>
        <w:t xml:space="preserve">Gall tynnu sylw helpu plant ifanc hefyd. Os ydynt yn bryderus ynglŷn â dod i mewn i'r lleoliad er enghraifft; ceisiwch ddod o hyd i ffyrdd o dynnu eu sylw; gadewch iddynt ddod â thedi o gartref. Efallai y bydd adnoddau ar gael i helpu gydag ofn neu </w:t>
      </w:r>
      <w:proofErr w:type="spellStart"/>
      <w:r w:rsidR="002D2F53">
        <w:rPr>
          <w:sz w:val="24"/>
          <w:szCs w:val="24"/>
          <w:lang w:val="cy-GB"/>
        </w:rPr>
        <w:t>gorbryder</w:t>
      </w:r>
      <w:proofErr w:type="spellEnd"/>
      <w:r w:rsidR="002D2F53">
        <w:rPr>
          <w:sz w:val="24"/>
          <w:szCs w:val="24"/>
          <w:lang w:val="cy-GB"/>
        </w:rPr>
        <w:t>, megis llyfrau. Gall y rhain helpu'r plentyn i ddeall sut mae'n teimlo.</w:t>
      </w:r>
    </w:p>
    <w:p w:rsidRPr="002D2F53" w:rsidR="002D2F53" w:rsidP="00FD694F" w:rsidRDefault="002D2F53" w14:paraId="553434F1" w14:textId="77777777">
      <w:pPr>
        <w:pStyle w:val="ListParagraph"/>
        <w:numPr>
          <w:ilvl w:val="0"/>
          <w:numId w:val="4"/>
        </w:numPr>
        <w:spacing w:line="276" w:lineRule="auto"/>
        <w:ind w:left="714" w:hanging="357"/>
        <w:jc w:val="both"/>
        <w:rPr>
          <w:sz w:val="28"/>
          <w:szCs w:val="24"/>
        </w:rPr>
      </w:pPr>
      <w:r w:rsidRPr="002D2F53">
        <w:rPr>
          <w:sz w:val="24"/>
          <w:szCs w:val="24"/>
          <w:lang w:val="cy-GB"/>
        </w:rPr>
        <w:t xml:space="preserve">Os yw </w:t>
      </w:r>
      <w:proofErr w:type="spellStart"/>
      <w:r w:rsidRPr="002D2F53">
        <w:rPr>
          <w:sz w:val="24"/>
          <w:szCs w:val="24"/>
          <w:lang w:val="cy-GB"/>
        </w:rPr>
        <w:t>gorbryder</w:t>
      </w:r>
      <w:proofErr w:type="spellEnd"/>
      <w:r w:rsidRPr="002D2F53">
        <w:rPr>
          <w:sz w:val="24"/>
          <w:szCs w:val="24"/>
          <w:lang w:val="cy-GB"/>
        </w:rPr>
        <w:t xml:space="preserve"> y plentyn yn ddifrifol, yn parhau ac yn ymyrryd â'i fywyd bob dydd, mae'n syniad da ceisio help.</w:t>
      </w:r>
      <w:r w:rsidRPr="002D2F53">
        <w:rPr>
          <w:rFonts w:ascii="Arial" w:hAnsi="Arial" w:eastAsia="Arial" w:cs="Arial"/>
          <w:color w:val="0000FF"/>
          <w:sz w:val="27"/>
          <w:szCs w:val="27"/>
          <w:lang w:val="cy-GB"/>
        </w:rPr>
        <w:t xml:space="preserve"> </w:t>
      </w:r>
    </w:p>
    <w:sectPr w:rsidRPr="002D2F53" w:rsidR="002D2F53" w:rsidSect="00A549B2">
      <w:headerReference w:type="default" r:id="rId12"/>
      <w:footerReference w:type="default" r:id="rId13"/>
      <w:pgSz w:w="11906" w:h="16838"/>
      <w:pgMar w:top="851" w:right="991" w:bottom="426" w:left="1134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1A6D" w14:textId="77777777" w:rsidR="00846E58" w:rsidRDefault="00846E58" w:rsidP="005A1477">
      <w:r>
        <w:separator/>
      </w:r>
    </w:p>
  </w:endnote>
  <w:endnote w:type="continuationSeparator" w:id="0">
    <w:p w14:paraId="7764D0E4" w14:textId="77777777" w:rsidR="00846E58" w:rsidRDefault="00846E58" w:rsidP="005A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0F02" w14:textId="77777777" w:rsidR="00A549B2" w:rsidRDefault="00A549B2" w:rsidP="00A549B2">
    <w:pPr>
      <w:pStyle w:val="Footer"/>
      <w:jc w:val="right"/>
      <w:rPr>
        <w:rFonts w:asciiTheme="minorHAnsi" w:hAnsiTheme="minorHAnsi" w:cstheme="minorHAnsi"/>
        <w:b/>
        <w:color w:val="00B0F0"/>
        <w:sz w:val="22"/>
        <w:szCs w:val="36"/>
      </w:rPr>
    </w:pPr>
    <w:r>
      <w:rPr>
        <w:rFonts w:asciiTheme="minorHAnsi" w:hAnsiTheme="minorHAnsi" w:cstheme="minorHAnsi"/>
        <w:b/>
        <w:color w:val="00B0F0"/>
        <w:sz w:val="22"/>
        <w:szCs w:val="36"/>
      </w:rPr>
      <w:t>Cardiff Early Year’s Inclusion Service – June 202o</w:t>
    </w:r>
  </w:p>
  <w:p w14:paraId="0D11638C" w14:textId="77777777" w:rsidR="00FD694F" w:rsidRDefault="00FD694F" w:rsidP="00FD694F">
    <w:pPr>
      <w:pStyle w:val="Footer"/>
    </w:pPr>
    <w:r w:rsidRPr="00146A8C">
      <w:rPr>
        <w:b/>
        <w:color w:val="00B0F0"/>
        <w:sz w:val="36"/>
        <w:szCs w:val="36"/>
      </w:rPr>
      <w:t>__________________________________________________</w:t>
    </w:r>
    <w:r>
      <w:rPr>
        <w:b/>
        <w:color w:val="00B0F0"/>
        <w:sz w:val="36"/>
        <w:szCs w:val="36"/>
      </w:rPr>
      <w:t>____</w:t>
    </w:r>
  </w:p>
  <w:p w14:paraId="6F249E97" w14:textId="77777777" w:rsidR="00FD694F" w:rsidRDefault="00FD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6BC5" w14:textId="77777777" w:rsidR="00846E58" w:rsidRDefault="00846E58" w:rsidP="005A1477">
      <w:r>
        <w:separator/>
      </w:r>
    </w:p>
  </w:footnote>
  <w:footnote w:type="continuationSeparator" w:id="0">
    <w:p w14:paraId="5A079DDD" w14:textId="77777777" w:rsidR="00846E58" w:rsidRDefault="00846E58" w:rsidP="005A1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E572" w14:textId="77777777" w:rsidR="00FD694F" w:rsidRPr="00FD694F" w:rsidRDefault="00FD694F" w:rsidP="00FD694F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FD694F">
      <w:rPr>
        <w:rFonts w:asciiTheme="minorHAnsi" w:eastAsiaTheme="minorHAnsi" w:hAnsiTheme="minorHAnsi" w:cstheme="minorBidi"/>
        <w:b/>
        <w:color w:val="00B0F0"/>
        <w:sz w:val="36"/>
        <w:szCs w:val="36"/>
        <w:lang w:eastAsia="en-US"/>
      </w:rPr>
      <w:t>__________________________________________________</w:t>
    </w:r>
    <w:r>
      <w:rPr>
        <w:rFonts w:asciiTheme="minorHAnsi" w:eastAsiaTheme="minorHAnsi" w:hAnsiTheme="minorHAnsi" w:cstheme="minorBidi"/>
        <w:b/>
        <w:color w:val="00B0F0"/>
        <w:sz w:val="36"/>
        <w:szCs w:val="36"/>
        <w:lang w:eastAsia="en-US"/>
      </w:rPr>
      <w:t>____</w:t>
    </w:r>
  </w:p>
  <w:p w14:paraId="757825B8" w14:textId="77777777" w:rsidR="00FD694F" w:rsidRDefault="00FD6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3A4E"/>
    <w:multiLevelType w:val="hybridMultilevel"/>
    <w:tmpl w:val="2880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72619"/>
    <w:multiLevelType w:val="hybridMultilevel"/>
    <w:tmpl w:val="8FBCA50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602F3"/>
    <w:multiLevelType w:val="multilevel"/>
    <w:tmpl w:val="BA4A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31E5C"/>
    <w:multiLevelType w:val="hybridMultilevel"/>
    <w:tmpl w:val="EAF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57440"/>
    <w:multiLevelType w:val="hybridMultilevel"/>
    <w:tmpl w:val="88BE46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5F36F9"/>
    <w:multiLevelType w:val="hybridMultilevel"/>
    <w:tmpl w:val="E57A35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755589">
    <w:abstractNumId w:val="5"/>
  </w:num>
  <w:num w:numId="2" w16cid:durableId="1989743554">
    <w:abstractNumId w:val="1"/>
  </w:num>
  <w:num w:numId="3" w16cid:durableId="1600136078">
    <w:abstractNumId w:val="4"/>
  </w:num>
  <w:num w:numId="4" w16cid:durableId="2025470619">
    <w:abstractNumId w:val="0"/>
  </w:num>
  <w:num w:numId="5" w16cid:durableId="1596815968">
    <w:abstractNumId w:val="3"/>
  </w:num>
  <w:num w:numId="6" w16cid:durableId="1603147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47"/>
    <w:rsid w:val="00010AB8"/>
    <w:rsid w:val="00082CAC"/>
    <w:rsid w:val="000A47C3"/>
    <w:rsid w:val="000E5AF7"/>
    <w:rsid w:val="0021115A"/>
    <w:rsid w:val="00212B4D"/>
    <w:rsid w:val="00216F6C"/>
    <w:rsid w:val="0022310F"/>
    <w:rsid w:val="00296AC0"/>
    <w:rsid w:val="002C3ED5"/>
    <w:rsid w:val="002D2F53"/>
    <w:rsid w:val="002F6F3F"/>
    <w:rsid w:val="003311D1"/>
    <w:rsid w:val="00367D5A"/>
    <w:rsid w:val="00392F62"/>
    <w:rsid w:val="0042102C"/>
    <w:rsid w:val="00425E50"/>
    <w:rsid w:val="00444369"/>
    <w:rsid w:val="00487ECE"/>
    <w:rsid w:val="004C38CB"/>
    <w:rsid w:val="004C7F57"/>
    <w:rsid w:val="004D6A39"/>
    <w:rsid w:val="004F08F2"/>
    <w:rsid w:val="00543864"/>
    <w:rsid w:val="00586531"/>
    <w:rsid w:val="005A1095"/>
    <w:rsid w:val="005A1477"/>
    <w:rsid w:val="006518B8"/>
    <w:rsid w:val="00683A4C"/>
    <w:rsid w:val="006E2831"/>
    <w:rsid w:val="00737F28"/>
    <w:rsid w:val="007B079B"/>
    <w:rsid w:val="00846E58"/>
    <w:rsid w:val="00904B4C"/>
    <w:rsid w:val="00964644"/>
    <w:rsid w:val="00976E7B"/>
    <w:rsid w:val="009A4CBB"/>
    <w:rsid w:val="009D3012"/>
    <w:rsid w:val="009E01CB"/>
    <w:rsid w:val="00A34047"/>
    <w:rsid w:val="00A534C9"/>
    <w:rsid w:val="00A549B2"/>
    <w:rsid w:val="00A65AEA"/>
    <w:rsid w:val="00A82AA1"/>
    <w:rsid w:val="00AC7361"/>
    <w:rsid w:val="00B10B6A"/>
    <w:rsid w:val="00B57CFC"/>
    <w:rsid w:val="00B66C4A"/>
    <w:rsid w:val="00C7414F"/>
    <w:rsid w:val="00C80F0C"/>
    <w:rsid w:val="00C950CB"/>
    <w:rsid w:val="00CB1E5C"/>
    <w:rsid w:val="00CD0844"/>
    <w:rsid w:val="00CD2090"/>
    <w:rsid w:val="00D5645E"/>
    <w:rsid w:val="00D83E40"/>
    <w:rsid w:val="00DE23FB"/>
    <w:rsid w:val="00E56D98"/>
    <w:rsid w:val="00E94A0A"/>
    <w:rsid w:val="00F64756"/>
    <w:rsid w:val="00F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FC0CA5"/>
  <w15:docId w15:val="{30444DAD-722F-4FD9-B893-AFAD506F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1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A1477"/>
    <w:rPr>
      <w:sz w:val="24"/>
      <w:szCs w:val="24"/>
    </w:rPr>
  </w:style>
  <w:style w:type="paragraph" w:styleId="Footer">
    <w:name w:val="footer"/>
    <w:basedOn w:val="Normal"/>
    <w:link w:val="FooterChar"/>
    <w:rsid w:val="005A1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4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147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94A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51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B8"/>
    <w:rPr>
      <w:rFonts w:ascii="Tahoma" w:hAnsi="Tahoma" w:cs="Tahoma"/>
      <w:sz w:val="16"/>
      <w:szCs w:val="16"/>
    </w:rPr>
  </w:style>
  <w:style w:type="character" w:customStyle="1" w:styleId="lede2">
    <w:name w:val="lede2"/>
    <w:basedOn w:val="DefaultParagraphFont"/>
    <w:rsid w:val="00C80F0C"/>
  </w:style>
  <w:style w:type="character" w:styleId="Strong">
    <w:name w:val="Strong"/>
    <w:basedOn w:val="DefaultParagraphFont"/>
    <w:uiPriority w:val="22"/>
    <w:qFormat/>
    <w:rsid w:val="004C7F5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.uk/imgres?imgurl=http://clipartix.com/wp-content/uploads/2017/09/Student-teacher-clipart-clip-art.jpg&amp;imgrefurl=http://clipartix.com/teacher-clip-art-image-51672/&amp;docid=cN_M0dbFnqv1YM&amp;tbnid=DxN3WSrX5Yy2EM:&amp;vet=10ahUKEwjDyf2pupjZAhVKa1AKHTFwCs8QMwi0ASgNMA0..i&amp;w=1500&amp;h=1600&amp;safe=active&amp;bih=674&amp;biw=1024&amp;q=teacher%20and%20children%20clipart&amp;ved=0ahUKEwjDyf2pupjZAhVKa1AKHTFwCs8QMwi0ASgNMA0&amp;iact=mrc&amp;uac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EBD8-0C3B-40A9-9C78-CD03D3C5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Outreach</dc:creator>
  <cp:lastModifiedBy>kbarrett</cp:lastModifiedBy>
  <cp:revision>2</cp:revision>
  <cp:lastPrinted>2017-02-14T15:35:00Z</cp:lastPrinted>
  <dcterms:created xsi:type="dcterms:W3CDTF">2024-01-19T12:15:00Z</dcterms:created>
  <dcterms:modified xsi:type="dcterms:W3CDTF">2024-01-19T12:36:07Z</dcterms:modified>
  <dc:title>Supporting an Anxious Child - Cymraeg</dc:title>
  <cp:keywords>
  </cp:keywords>
  <dc:subject>
  </dc:subject>
</cp:coreProperties>
</file>