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F30" w:rsidP="00C84A73" w:rsidRDefault="00C84A73">
      <w:pPr>
        <w:jc w:val="center"/>
        <w:rPr>
          <w:rFonts w:ascii="Arial" w:hAnsi="Arial" w:cs="Arial"/>
          <w:b/>
          <w:sz w:val="24"/>
          <w:szCs w:val="24"/>
        </w:rPr>
      </w:pPr>
      <w:r>
        <w:rPr>
          <w:rFonts w:ascii="Arial" w:hAnsi="Arial" w:cs="Arial"/>
          <w:b/>
          <w:sz w:val="24"/>
          <w:szCs w:val="24"/>
        </w:rPr>
        <w:t xml:space="preserve">Shared Regulatory Services – Cardiff, Vale of Glamorgan &amp; Bridgend Council. </w:t>
      </w:r>
      <w:r w:rsidR="00361A7B">
        <w:rPr>
          <w:rFonts w:ascii="Arial" w:hAnsi="Arial" w:cs="Arial"/>
          <w:b/>
          <w:sz w:val="24"/>
          <w:szCs w:val="24"/>
        </w:rPr>
        <w:t>Riding Establishment – Conditions of Licence.</w:t>
      </w:r>
    </w:p>
    <w:p w:rsidR="00BF0974" w:rsidP="00C84A73" w:rsidRDefault="00BF0974">
      <w:pPr>
        <w:jc w:val="center"/>
        <w:rPr>
          <w:rFonts w:ascii="Arial" w:hAnsi="Arial" w:cs="Arial"/>
          <w:b/>
          <w:sz w:val="24"/>
          <w:szCs w:val="24"/>
        </w:rPr>
      </w:pPr>
    </w:p>
    <w:p w:rsidR="00BF0974" w:rsidP="00BF0974" w:rsidRDefault="00BF0974">
      <w:pPr>
        <w:pStyle w:val="ListParagraph"/>
        <w:numPr>
          <w:ilvl w:val="0"/>
          <w:numId w:val="2"/>
        </w:numPr>
        <w:rPr>
          <w:rFonts w:ascii="Arial" w:hAnsi="Arial" w:cs="Arial"/>
          <w:b/>
          <w:sz w:val="24"/>
          <w:szCs w:val="24"/>
        </w:rPr>
      </w:pPr>
      <w:r>
        <w:rPr>
          <w:rFonts w:ascii="Arial" w:hAnsi="Arial" w:cs="Arial"/>
          <w:b/>
          <w:sz w:val="24"/>
          <w:szCs w:val="24"/>
        </w:rPr>
        <w:t>Introduction</w:t>
      </w:r>
    </w:p>
    <w:p w:rsidR="00BF0974" w:rsidP="00BF0974" w:rsidRDefault="00BF0974">
      <w:pPr>
        <w:pStyle w:val="ListParagraph"/>
        <w:rPr>
          <w:rFonts w:ascii="Arial" w:hAnsi="Arial" w:cs="Arial"/>
          <w:b/>
          <w:sz w:val="24"/>
          <w:szCs w:val="24"/>
        </w:rPr>
      </w:pPr>
    </w:p>
    <w:p w:rsidR="00BF0974" w:rsidP="00BF0974" w:rsidRDefault="00BF0974">
      <w:pPr>
        <w:pStyle w:val="ListParagraph"/>
        <w:numPr>
          <w:ilvl w:val="1"/>
          <w:numId w:val="2"/>
        </w:numPr>
        <w:rPr>
          <w:rFonts w:ascii="Arial" w:hAnsi="Arial" w:cs="Arial"/>
          <w:sz w:val="24"/>
          <w:szCs w:val="24"/>
        </w:rPr>
      </w:pPr>
      <w:r w:rsidRPr="00BF0974">
        <w:rPr>
          <w:rFonts w:ascii="Arial" w:hAnsi="Arial" w:cs="Arial"/>
          <w:sz w:val="24"/>
          <w:szCs w:val="24"/>
        </w:rPr>
        <w:t>Unless otherwise stated these conditions shall apply to all buildings and areas to which horses have access and/or are used in association with the riding establishment.</w:t>
      </w:r>
    </w:p>
    <w:p w:rsidRPr="00BF0974" w:rsidR="00BF0974" w:rsidP="00BF0974" w:rsidRDefault="00BF0974">
      <w:pPr>
        <w:pStyle w:val="ListParagraph"/>
        <w:ind w:left="765"/>
        <w:rPr>
          <w:rFonts w:ascii="Arial" w:hAnsi="Arial" w:cs="Arial"/>
          <w:sz w:val="24"/>
          <w:szCs w:val="24"/>
        </w:rPr>
      </w:pPr>
    </w:p>
    <w:p w:rsidR="00FE059B" w:rsidP="00FE059B" w:rsidRDefault="00BF0974">
      <w:pPr>
        <w:pStyle w:val="ListParagraph"/>
        <w:numPr>
          <w:ilvl w:val="1"/>
          <w:numId w:val="2"/>
        </w:numPr>
        <w:rPr>
          <w:rFonts w:ascii="Arial" w:hAnsi="Arial" w:cs="Arial"/>
          <w:sz w:val="24"/>
          <w:szCs w:val="24"/>
        </w:rPr>
      </w:pPr>
      <w:r>
        <w:rPr>
          <w:rFonts w:ascii="Arial" w:hAnsi="Arial" w:cs="Arial"/>
          <w:sz w:val="24"/>
          <w:szCs w:val="24"/>
        </w:rPr>
        <w:t xml:space="preserve">The number of horses/donkeys accommodated at the establishment at any one time must not exceed </w:t>
      </w:r>
      <w:r w:rsidRPr="00645B2F" w:rsidR="00645B2F">
        <w:rPr>
          <w:rFonts w:ascii="Arial" w:hAnsi="Arial" w:cs="Arial"/>
          <w:sz w:val="24"/>
          <w:szCs w:val="24"/>
        </w:rPr>
        <w:t>numbers specified on licence</w:t>
      </w:r>
      <w:r w:rsidRPr="00645B2F">
        <w:rPr>
          <w:rFonts w:ascii="Arial" w:hAnsi="Arial" w:cs="Arial"/>
          <w:sz w:val="24"/>
          <w:szCs w:val="24"/>
        </w:rPr>
        <w:t>.</w:t>
      </w:r>
      <w:r>
        <w:rPr>
          <w:rFonts w:ascii="Arial" w:hAnsi="Arial" w:cs="Arial"/>
          <w:sz w:val="24"/>
          <w:szCs w:val="24"/>
        </w:rPr>
        <w:t xml:space="preserve"> These numbers are to be determined by the inspecting officer in agreement with the inspection veterinary surgeon.</w:t>
      </w:r>
    </w:p>
    <w:p w:rsidR="00FE059B" w:rsidP="00FE059B" w:rsidRDefault="00FE059B">
      <w:pPr>
        <w:pStyle w:val="ListParagraph"/>
      </w:pPr>
    </w:p>
    <w:p w:rsidRPr="00FE059B" w:rsidR="00FE059B" w:rsidP="00FE059B" w:rsidRDefault="00FE059B">
      <w:pPr>
        <w:pStyle w:val="ListParagraph"/>
        <w:numPr>
          <w:ilvl w:val="1"/>
          <w:numId w:val="2"/>
        </w:numPr>
        <w:rPr>
          <w:rFonts w:ascii="Arial" w:hAnsi="Arial" w:cs="Arial"/>
          <w:sz w:val="24"/>
          <w:szCs w:val="24"/>
        </w:rPr>
      </w:pPr>
      <w:r w:rsidRPr="00FE059B">
        <w:rPr>
          <w:rFonts w:ascii="Arial" w:hAnsi="Arial" w:cs="Arial"/>
          <w:sz w:val="24"/>
          <w:szCs w:val="24"/>
        </w:rPr>
        <w:t>No horses aged three years or under nor any mare heavy with foal nor mare within three months after foaling may be let out on hire for riding or used, in return for payment, for instruction in demonstrating riding.</w:t>
      </w:r>
    </w:p>
    <w:p w:rsidRPr="00BF0974" w:rsidR="00BF0974" w:rsidP="00BF0974" w:rsidRDefault="00BF0974">
      <w:pPr>
        <w:pStyle w:val="ListParagraph"/>
        <w:rPr>
          <w:rFonts w:ascii="Arial" w:hAnsi="Arial" w:cs="Arial"/>
          <w:sz w:val="24"/>
          <w:szCs w:val="24"/>
        </w:rPr>
      </w:pPr>
    </w:p>
    <w:p w:rsidR="00BF0974" w:rsidP="00BF0974" w:rsidRDefault="00BF0974">
      <w:pPr>
        <w:pStyle w:val="ListParagraph"/>
        <w:numPr>
          <w:ilvl w:val="0"/>
          <w:numId w:val="2"/>
        </w:numPr>
        <w:rPr>
          <w:rFonts w:ascii="Arial" w:hAnsi="Arial" w:cs="Arial"/>
          <w:b/>
          <w:sz w:val="24"/>
          <w:szCs w:val="24"/>
        </w:rPr>
      </w:pPr>
      <w:r>
        <w:rPr>
          <w:rFonts w:ascii="Arial" w:hAnsi="Arial" w:cs="Arial"/>
          <w:b/>
          <w:sz w:val="24"/>
          <w:szCs w:val="24"/>
        </w:rPr>
        <w:t>Licence Display</w:t>
      </w:r>
    </w:p>
    <w:p w:rsidR="00BF0974" w:rsidP="00BF0974" w:rsidRDefault="00BF0974">
      <w:pPr>
        <w:pStyle w:val="ListParagraph"/>
        <w:rPr>
          <w:rFonts w:ascii="Arial" w:hAnsi="Arial" w:cs="Arial"/>
          <w:b/>
          <w:sz w:val="24"/>
          <w:szCs w:val="24"/>
        </w:rPr>
      </w:pPr>
    </w:p>
    <w:p w:rsidR="00BF0974" w:rsidP="00BF0974" w:rsidRDefault="00BF0974">
      <w:pPr>
        <w:pStyle w:val="ListParagraph"/>
        <w:numPr>
          <w:ilvl w:val="1"/>
          <w:numId w:val="2"/>
        </w:numPr>
        <w:rPr>
          <w:rFonts w:ascii="Arial" w:hAnsi="Arial" w:cs="Arial"/>
          <w:sz w:val="24"/>
          <w:szCs w:val="24"/>
        </w:rPr>
      </w:pPr>
      <w:r w:rsidRPr="00BF0974">
        <w:rPr>
          <w:rFonts w:ascii="Arial" w:hAnsi="Arial" w:cs="Arial"/>
          <w:sz w:val="24"/>
          <w:szCs w:val="24"/>
        </w:rPr>
        <w:t>A copy of the licence and its conditions must be suitably displayed to the public in a prominent position in, on or about the riding establishment.</w:t>
      </w:r>
    </w:p>
    <w:p w:rsidRPr="00BF0974" w:rsidR="00BF0974" w:rsidP="00BF0974" w:rsidRDefault="00BF0974">
      <w:pPr>
        <w:pStyle w:val="ListParagraph"/>
        <w:ind w:left="765"/>
        <w:rPr>
          <w:rFonts w:ascii="Arial" w:hAnsi="Arial" w:cs="Arial"/>
          <w:sz w:val="24"/>
          <w:szCs w:val="24"/>
        </w:rPr>
      </w:pPr>
    </w:p>
    <w:p w:rsidRPr="00F703DA" w:rsidR="00BF0974" w:rsidP="00464FF9" w:rsidRDefault="00464FF9">
      <w:pPr>
        <w:pStyle w:val="ListParagraph"/>
        <w:numPr>
          <w:ilvl w:val="0"/>
          <w:numId w:val="2"/>
        </w:numPr>
        <w:rPr>
          <w:rFonts w:ascii="Arial" w:hAnsi="Arial" w:cs="Arial"/>
          <w:sz w:val="24"/>
          <w:szCs w:val="24"/>
        </w:rPr>
      </w:pPr>
      <w:r>
        <w:rPr>
          <w:rFonts w:ascii="Arial" w:hAnsi="Arial" w:cs="Arial"/>
          <w:b/>
          <w:sz w:val="24"/>
          <w:szCs w:val="24"/>
        </w:rPr>
        <w:t>Health &amp; Safety</w:t>
      </w:r>
      <w:r w:rsidR="004F2C18">
        <w:rPr>
          <w:rFonts w:ascii="Arial" w:hAnsi="Arial" w:cs="Arial"/>
          <w:b/>
          <w:sz w:val="24"/>
          <w:szCs w:val="24"/>
        </w:rPr>
        <w:t>/Fire Fighting</w:t>
      </w:r>
    </w:p>
    <w:p w:rsidRPr="00464FF9" w:rsidR="00F703DA" w:rsidP="00F703DA" w:rsidRDefault="00F703DA">
      <w:pPr>
        <w:pStyle w:val="ListParagraph"/>
        <w:rPr>
          <w:rFonts w:ascii="Arial" w:hAnsi="Arial" w:cs="Arial"/>
          <w:sz w:val="24"/>
          <w:szCs w:val="24"/>
        </w:rPr>
      </w:pPr>
    </w:p>
    <w:p w:rsidR="00464FF9" w:rsidP="00F703DA" w:rsidRDefault="00464FF9">
      <w:pPr>
        <w:pStyle w:val="ListParagraph"/>
        <w:numPr>
          <w:ilvl w:val="1"/>
          <w:numId w:val="2"/>
        </w:numPr>
        <w:rPr>
          <w:rFonts w:ascii="Arial" w:hAnsi="Arial" w:cs="Arial"/>
          <w:sz w:val="24"/>
          <w:szCs w:val="24"/>
        </w:rPr>
      </w:pPr>
      <w:r w:rsidRPr="00F703DA">
        <w:rPr>
          <w:rFonts w:ascii="Arial" w:hAnsi="Arial" w:cs="Arial"/>
          <w:sz w:val="24"/>
          <w:szCs w:val="24"/>
        </w:rPr>
        <w:t>The licence holder must hold a current insurance policy which insures him against liability for any injury sustained by those who hire a horse from him</w:t>
      </w:r>
      <w:r w:rsidR="00F703DA">
        <w:rPr>
          <w:rFonts w:ascii="Arial" w:hAnsi="Arial" w:cs="Arial"/>
          <w:sz w:val="24"/>
          <w:szCs w:val="24"/>
        </w:rPr>
        <w:t xml:space="preserve"> </w:t>
      </w:r>
      <w:r w:rsidRPr="00F703DA">
        <w:rPr>
          <w:rFonts w:ascii="Arial" w:hAnsi="Arial" w:cs="Arial"/>
          <w:sz w:val="24"/>
          <w:szCs w:val="24"/>
        </w:rPr>
        <w:t xml:space="preserve">for riding and those who use a horse in the course of receiving from him, in return for payment, instruction in riding and arising out of the hire or use of a horse as aforesaid and which also insures such persons in respect of any liability which may be incurred by them in respect </w:t>
      </w:r>
      <w:r w:rsidRPr="00F703DA" w:rsidR="00F703DA">
        <w:rPr>
          <w:rFonts w:ascii="Arial" w:hAnsi="Arial" w:cs="Arial"/>
          <w:sz w:val="24"/>
          <w:szCs w:val="24"/>
        </w:rPr>
        <w:t>of any injury to any person caused by, or arising out of, the hire or use of a horse as aforesaid.</w:t>
      </w:r>
    </w:p>
    <w:p w:rsidRPr="00F703DA" w:rsidR="004F2C18" w:rsidP="004F2C18" w:rsidRDefault="004F2C18">
      <w:pPr>
        <w:pStyle w:val="ListParagraph"/>
        <w:ind w:left="765"/>
        <w:rPr>
          <w:rFonts w:ascii="Arial" w:hAnsi="Arial" w:cs="Arial"/>
          <w:sz w:val="24"/>
          <w:szCs w:val="24"/>
        </w:rPr>
      </w:pPr>
    </w:p>
    <w:p w:rsidR="00F703DA" w:rsidP="00F703DA" w:rsidRDefault="004F2C18">
      <w:pPr>
        <w:pStyle w:val="ListParagraph"/>
        <w:numPr>
          <w:ilvl w:val="1"/>
          <w:numId w:val="2"/>
        </w:numPr>
        <w:rPr>
          <w:rFonts w:ascii="Arial" w:hAnsi="Arial" w:cs="Arial"/>
          <w:sz w:val="24"/>
          <w:szCs w:val="24"/>
        </w:rPr>
      </w:pPr>
      <w:r>
        <w:rPr>
          <w:rFonts w:ascii="Arial" w:hAnsi="Arial" w:cs="Arial"/>
          <w:sz w:val="24"/>
          <w:szCs w:val="24"/>
        </w:rPr>
        <w:t>The carrying on of the business of the establishment must at no time be left in the charge of any person under 16yrs of age.</w:t>
      </w:r>
    </w:p>
    <w:p w:rsidR="004F2C18" w:rsidP="004F2C18" w:rsidRDefault="004F2C18">
      <w:pPr>
        <w:pStyle w:val="ListParagraph"/>
        <w:rPr>
          <w:rFonts w:ascii="Arial" w:hAnsi="Arial" w:cs="Arial"/>
          <w:sz w:val="24"/>
          <w:szCs w:val="24"/>
        </w:rPr>
      </w:pPr>
    </w:p>
    <w:p w:rsidR="004F2C18" w:rsidP="004F2C18" w:rsidRDefault="004F2C18">
      <w:pPr>
        <w:pStyle w:val="ListParagraph"/>
        <w:rPr>
          <w:rFonts w:ascii="Arial" w:hAnsi="Arial" w:cs="Arial"/>
          <w:sz w:val="24"/>
          <w:szCs w:val="24"/>
        </w:rPr>
      </w:pPr>
    </w:p>
    <w:p w:rsidR="004F2C18" w:rsidP="004F2C18" w:rsidRDefault="004F2C18">
      <w:pPr>
        <w:pStyle w:val="ListParagraph"/>
        <w:rPr>
          <w:rFonts w:ascii="Arial" w:hAnsi="Arial" w:cs="Arial"/>
          <w:sz w:val="24"/>
          <w:szCs w:val="24"/>
        </w:rPr>
      </w:pPr>
    </w:p>
    <w:p w:rsidR="004F2C18" w:rsidP="004F2C18" w:rsidRDefault="004F2C18">
      <w:pPr>
        <w:pStyle w:val="ListParagraph"/>
        <w:rPr>
          <w:rFonts w:ascii="Arial" w:hAnsi="Arial" w:cs="Arial"/>
          <w:sz w:val="24"/>
          <w:szCs w:val="24"/>
        </w:rPr>
      </w:pPr>
    </w:p>
    <w:p w:rsidR="004F2C18" w:rsidP="004F2C18" w:rsidRDefault="004F2C18">
      <w:pPr>
        <w:pStyle w:val="ListParagraph"/>
        <w:rPr>
          <w:rFonts w:ascii="Arial" w:hAnsi="Arial" w:cs="Arial"/>
          <w:sz w:val="24"/>
          <w:szCs w:val="24"/>
        </w:rPr>
      </w:pPr>
    </w:p>
    <w:p w:rsidRPr="004F2C18" w:rsidR="004F2C18" w:rsidP="004F2C18" w:rsidRDefault="004F2C18">
      <w:pPr>
        <w:pStyle w:val="ListParagraph"/>
        <w:rPr>
          <w:rFonts w:ascii="Arial" w:hAnsi="Arial" w:cs="Arial"/>
          <w:sz w:val="24"/>
          <w:szCs w:val="24"/>
        </w:rPr>
      </w:pPr>
    </w:p>
    <w:p w:rsidR="004F2C18" w:rsidP="00F703DA" w:rsidRDefault="004F2C18">
      <w:pPr>
        <w:pStyle w:val="ListParagraph"/>
        <w:numPr>
          <w:ilvl w:val="1"/>
          <w:numId w:val="2"/>
        </w:numPr>
        <w:rPr>
          <w:rFonts w:ascii="Arial" w:hAnsi="Arial" w:cs="Arial"/>
          <w:sz w:val="24"/>
          <w:szCs w:val="24"/>
        </w:rPr>
      </w:pPr>
      <w:r>
        <w:rPr>
          <w:rFonts w:ascii="Arial" w:hAnsi="Arial" w:cs="Arial"/>
          <w:sz w:val="24"/>
          <w:szCs w:val="24"/>
        </w:rPr>
        <w:t>The licence holder must ensure that appropriate steps will be taken for the protection and extrication of horses in case of a fire and in particular, that the name, address and telephone number of the licence holder or some other responsible person are kept displayed in a prominent position at the outside of the premises and that instructions as to action to be taken in the event of a fire, with particular regard to the extrication of horses, are kept displayed in a prominent position on the outside of the premises.</w:t>
      </w:r>
    </w:p>
    <w:p w:rsidR="004F2C18" w:rsidP="004F2C18" w:rsidRDefault="004F2C18">
      <w:pPr>
        <w:pStyle w:val="ListParagraph"/>
        <w:ind w:left="765"/>
        <w:rPr>
          <w:rFonts w:ascii="Arial" w:hAnsi="Arial" w:cs="Arial"/>
          <w:sz w:val="24"/>
          <w:szCs w:val="24"/>
        </w:rPr>
      </w:pPr>
    </w:p>
    <w:p w:rsidR="004F2C18" w:rsidP="00F703DA" w:rsidRDefault="004F2C18">
      <w:pPr>
        <w:pStyle w:val="ListParagraph"/>
        <w:numPr>
          <w:ilvl w:val="1"/>
          <w:numId w:val="2"/>
        </w:numPr>
        <w:rPr>
          <w:rFonts w:ascii="Arial" w:hAnsi="Arial" w:cs="Arial"/>
          <w:sz w:val="24"/>
          <w:szCs w:val="24"/>
        </w:rPr>
      </w:pPr>
      <w:r>
        <w:rPr>
          <w:rFonts w:ascii="Arial" w:hAnsi="Arial" w:cs="Arial"/>
          <w:sz w:val="24"/>
          <w:szCs w:val="24"/>
        </w:rPr>
        <w:t>Suitable and adequate fire extinguishers and/or hose reels shall be provided and maintained at conveniently accessible locations about the stables and yard.</w:t>
      </w:r>
    </w:p>
    <w:p w:rsidRPr="004F2C18" w:rsidR="004F2C18" w:rsidP="004F2C18" w:rsidRDefault="004F2C18">
      <w:pPr>
        <w:pStyle w:val="ListParagraph"/>
        <w:rPr>
          <w:rFonts w:ascii="Arial" w:hAnsi="Arial" w:cs="Arial"/>
          <w:sz w:val="24"/>
          <w:szCs w:val="24"/>
        </w:rPr>
      </w:pPr>
    </w:p>
    <w:p w:rsidR="00EA60E7" w:rsidP="00361A7B" w:rsidRDefault="004F2C18">
      <w:pPr>
        <w:pStyle w:val="ListParagraph"/>
        <w:numPr>
          <w:ilvl w:val="1"/>
          <w:numId w:val="2"/>
        </w:numPr>
        <w:rPr>
          <w:rFonts w:ascii="Arial" w:hAnsi="Arial" w:cs="Arial"/>
          <w:sz w:val="24"/>
          <w:szCs w:val="24"/>
        </w:rPr>
      </w:pPr>
      <w:r>
        <w:rPr>
          <w:rFonts w:ascii="Arial" w:hAnsi="Arial" w:cs="Arial"/>
          <w:sz w:val="24"/>
          <w:szCs w:val="24"/>
        </w:rPr>
        <w:t>A suitable fire alarm system shall be provided and maintained about the stables and yard.</w:t>
      </w:r>
    </w:p>
    <w:p w:rsidRPr="004F2C18" w:rsidR="004F2C18" w:rsidP="004F2C18" w:rsidRDefault="004F2C18">
      <w:pPr>
        <w:pStyle w:val="ListParagraph"/>
        <w:rPr>
          <w:rFonts w:ascii="Arial" w:hAnsi="Arial" w:cs="Arial"/>
          <w:sz w:val="24"/>
          <w:szCs w:val="24"/>
        </w:rPr>
      </w:pPr>
    </w:p>
    <w:p w:rsidR="004F2C18" w:rsidP="00361A7B" w:rsidRDefault="004F2C18">
      <w:pPr>
        <w:pStyle w:val="ListParagraph"/>
        <w:numPr>
          <w:ilvl w:val="1"/>
          <w:numId w:val="2"/>
        </w:numPr>
        <w:rPr>
          <w:rFonts w:ascii="Arial" w:hAnsi="Arial" w:cs="Arial"/>
          <w:sz w:val="24"/>
          <w:szCs w:val="24"/>
        </w:rPr>
      </w:pPr>
      <w:r>
        <w:rPr>
          <w:rFonts w:ascii="Arial" w:hAnsi="Arial" w:cs="Arial"/>
          <w:sz w:val="24"/>
          <w:szCs w:val="24"/>
        </w:rPr>
        <w:t>Smoking shall be prohibited about the stables, stable yard and adjacent fodder or bedding storage; adequate durable ‘no smoking’ notices shall be displayed in prominent locations.</w:t>
      </w:r>
    </w:p>
    <w:p w:rsidRPr="00BB52DA" w:rsidR="00BB52DA" w:rsidP="00BB52DA" w:rsidRDefault="00BB52DA">
      <w:pPr>
        <w:pStyle w:val="ListParagraph"/>
        <w:rPr>
          <w:rFonts w:ascii="Arial" w:hAnsi="Arial" w:cs="Arial"/>
          <w:sz w:val="24"/>
          <w:szCs w:val="24"/>
        </w:rPr>
      </w:pPr>
    </w:p>
    <w:p w:rsidR="00BB52DA" w:rsidP="00361A7B" w:rsidRDefault="00BB52DA">
      <w:pPr>
        <w:pStyle w:val="ListParagraph"/>
        <w:numPr>
          <w:ilvl w:val="1"/>
          <w:numId w:val="2"/>
        </w:numPr>
        <w:rPr>
          <w:rFonts w:ascii="Arial" w:hAnsi="Arial" w:cs="Arial"/>
          <w:sz w:val="24"/>
          <w:szCs w:val="24"/>
        </w:rPr>
      </w:pPr>
      <w:r>
        <w:rPr>
          <w:rFonts w:ascii="Arial" w:hAnsi="Arial" w:cs="Arial"/>
          <w:sz w:val="24"/>
          <w:szCs w:val="24"/>
        </w:rPr>
        <w:t>All staff shall be instructed in the procedures to be followed in case of a fire and in the operation of fire fighting equipment. Regular fire drills shall be organised and a written record kept of all such events and any failures of equipment noted.</w:t>
      </w:r>
    </w:p>
    <w:p w:rsidRPr="00BB52DA" w:rsidR="00BB52DA" w:rsidP="00BB52DA" w:rsidRDefault="00BB52DA">
      <w:pPr>
        <w:pStyle w:val="ListParagraph"/>
        <w:rPr>
          <w:rFonts w:ascii="Arial" w:hAnsi="Arial" w:cs="Arial"/>
          <w:sz w:val="24"/>
          <w:szCs w:val="24"/>
        </w:rPr>
      </w:pPr>
    </w:p>
    <w:p w:rsidR="00BB52DA" w:rsidP="00361A7B" w:rsidRDefault="00BB52DA">
      <w:pPr>
        <w:pStyle w:val="ListParagraph"/>
        <w:numPr>
          <w:ilvl w:val="1"/>
          <w:numId w:val="2"/>
        </w:numPr>
        <w:rPr>
          <w:rFonts w:ascii="Arial" w:hAnsi="Arial" w:cs="Arial"/>
          <w:sz w:val="24"/>
          <w:szCs w:val="24"/>
        </w:rPr>
      </w:pPr>
      <w:r>
        <w:rPr>
          <w:rFonts w:ascii="Arial" w:hAnsi="Arial" w:cs="Arial"/>
          <w:sz w:val="24"/>
          <w:szCs w:val="24"/>
        </w:rPr>
        <w:t xml:space="preserve">The location of the nearest telephone and back-up telephone shall be prominently displayed adjacent to notices required in licence condition 3.3. </w:t>
      </w:r>
    </w:p>
    <w:p w:rsidRPr="00214508" w:rsidR="00214508" w:rsidP="00214508" w:rsidRDefault="00214508">
      <w:pPr>
        <w:pStyle w:val="ListParagraph"/>
        <w:rPr>
          <w:rFonts w:ascii="Arial" w:hAnsi="Arial" w:cs="Arial"/>
          <w:sz w:val="24"/>
          <w:szCs w:val="24"/>
        </w:rPr>
      </w:pPr>
    </w:p>
    <w:p w:rsidR="00214508" w:rsidP="00214508" w:rsidRDefault="00214508">
      <w:pPr>
        <w:pStyle w:val="ListParagraph"/>
        <w:numPr>
          <w:ilvl w:val="1"/>
          <w:numId w:val="2"/>
        </w:numPr>
        <w:rPr>
          <w:rFonts w:ascii="Arial" w:hAnsi="Arial" w:cs="Arial"/>
          <w:sz w:val="24"/>
          <w:szCs w:val="24"/>
        </w:rPr>
      </w:pPr>
      <w:r>
        <w:rPr>
          <w:rFonts w:ascii="Arial" w:hAnsi="Arial" w:cs="Arial"/>
          <w:sz w:val="24"/>
          <w:szCs w:val="24"/>
        </w:rPr>
        <w:t>No horse may be let out on hire for riding or used for providing instruction in riding without supervision by a responsible person of the age of 16years or over unless (in the case of a horse let out for hire or riding) the holder of the licence is satisfied that the hirer of the horse is competent to ride without supervision.</w:t>
      </w:r>
    </w:p>
    <w:p w:rsidRPr="00214508" w:rsidR="00214508" w:rsidP="00214508" w:rsidRDefault="00214508">
      <w:pPr>
        <w:pStyle w:val="ListParagraph"/>
        <w:rPr>
          <w:rFonts w:ascii="Arial" w:hAnsi="Arial" w:cs="Arial"/>
          <w:sz w:val="24"/>
          <w:szCs w:val="24"/>
        </w:rPr>
      </w:pPr>
    </w:p>
    <w:p w:rsidR="00214508" w:rsidP="00214508" w:rsidRDefault="00214508">
      <w:pPr>
        <w:pStyle w:val="ListParagraph"/>
        <w:ind w:left="765"/>
        <w:rPr>
          <w:rFonts w:ascii="Arial" w:hAnsi="Arial" w:cs="Arial"/>
          <w:sz w:val="24"/>
          <w:szCs w:val="24"/>
        </w:rPr>
      </w:pPr>
    </w:p>
    <w:p w:rsidR="00931C32" w:rsidP="00214508" w:rsidRDefault="00931C32">
      <w:pPr>
        <w:pStyle w:val="ListParagraph"/>
        <w:ind w:left="765"/>
        <w:rPr>
          <w:rFonts w:ascii="Arial" w:hAnsi="Arial" w:cs="Arial"/>
          <w:sz w:val="24"/>
          <w:szCs w:val="24"/>
        </w:rPr>
      </w:pPr>
    </w:p>
    <w:p w:rsidR="00931C32" w:rsidP="00214508" w:rsidRDefault="00931C32">
      <w:pPr>
        <w:pStyle w:val="ListParagraph"/>
        <w:ind w:left="765"/>
        <w:rPr>
          <w:rFonts w:ascii="Arial" w:hAnsi="Arial" w:cs="Arial"/>
          <w:sz w:val="24"/>
          <w:szCs w:val="24"/>
        </w:rPr>
      </w:pPr>
    </w:p>
    <w:p w:rsidR="00931C32" w:rsidP="00214508" w:rsidRDefault="00931C32">
      <w:pPr>
        <w:pStyle w:val="ListParagraph"/>
        <w:ind w:left="765"/>
        <w:rPr>
          <w:rFonts w:ascii="Arial" w:hAnsi="Arial" w:cs="Arial"/>
          <w:sz w:val="24"/>
          <w:szCs w:val="24"/>
        </w:rPr>
      </w:pPr>
    </w:p>
    <w:p w:rsidR="00931C32" w:rsidP="00214508" w:rsidRDefault="00931C32">
      <w:pPr>
        <w:pStyle w:val="ListParagraph"/>
        <w:ind w:left="765"/>
        <w:rPr>
          <w:rFonts w:ascii="Arial" w:hAnsi="Arial" w:cs="Arial"/>
          <w:sz w:val="24"/>
          <w:szCs w:val="24"/>
        </w:rPr>
      </w:pPr>
    </w:p>
    <w:p w:rsidRPr="00214508" w:rsidR="00931C32" w:rsidP="00214508" w:rsidRDefault="00931C32">
      <w:pPr>
        <w:pStyle w:val="ListParagraph"/>
        <w:ind w:left="765"/>
        <w:rPr>
          <w:rFonts w:ascii="Arial" w:hAnsi="Arial" w:cs="Arial"/>
          <w:sz w:val="24"/>
          <w:szCs w:val="24"/>
        </w:rPr>
      </w:pPr>
    </w:p>
    <w:p w:rsidR="00214508" w:rsidP="00214508" w:rsidRDefault="00214508">
      <w:pPr>
        <w:pStyle w:val="ListParagraph"/>
        <w:numPr>
          <w:ilvl w:val="0"/>
          <w:numId w:val="2"/>
        </w:numPr>
        <w:rPr>
          <w:rFonts w:ascii="Arial" w:hAnsi="Arial" w:cs="Arial"/>
          <w:b/>
          <w:sz w:val="24"/>
          <w:szCs w:val="24"/>
        </w:rPr>
      </w:pPr>
      <w:r>
        <w:rPr>
          <w:rFonts w:ascii="Arial" w:hAnsi="Arial" w:cs="Arial"/>
          <w:b/>
          <w:sz w:val="24"/>
          <w:szCs w:val="24"/>
        </w:rPr>
        <w:t>Construction</w:t>
      </w:r>
    </w:p>
    <w:p w:rsidR="00931C32" w:rsidP="00931C32" w:rsidRDefault="00931C32">
      <w:pPr>
        <w:pStyle w:val="ListParagraph"/>
        <w:rPr>
          <w:rFonts w:ascii="Arial" w:hAnsi="Arial" w:cs="Arial"/>
          <w:b/>
          <w:sz w:val="24"/>
          <w:szCs w:val="24"/>
        </w:rPr>
      </w:pPr>
    </w:p>
    <w:p w:rsidR="00214508" w:rsidP="00931C32" w:rsidRDefault="00214508">
      <w:pPr>
        <w:pStyle w:val="ListParagraph"/>
        <w:numPr>
          <w:ilvl w:val="1"/>
          <w:numId w:val="2"/>
        </w:numPr>
        <w:rPr>
          <w:rFonts w:ascii="Arial" w:hAnsi="Arial" w:cs="Arial"/>
          <w:sz w:val="24"/>
          <w:szCs w:val="24"/>
        </w:rPr>
      </w:pPr>
      <w:r w:rsidRPr="00931C32">
        <w:rPr>
          <w:rFonts w:ascii="Arial" w:hAnsi="Arial" w:cs="Arial"/>
          <w:sz w:val="24"/>
          <w:szCs w:val="24"/>
        </w:rPr>
        <w:t>The construction of the riding establishment must be substantial, adequate to contain the animals, and provided with warmth and shelter in clean and hygienic conditions</w:t>
      </w:r>
      <w:r w:rsidRPr="00931C32" w:rsidR="00931C32">
        <w:rPr>
          <w:rFonts w:ascii="Arial" w:hAnsi="Arial" w:cs="Arial"/>
          <w:sz w:val="24"/>
          <w:szCs w:val="24"/>
        </w:rPr>
        <w:t>. There must be convenient and safe access to stalls and boxes. Stalls must be large enough to allow the animal to lie down and get up without risk of injury. Boxes must be large enough to allow the animals to turn around freely.</w:t>
      </w:r>
    </w:p>
    <w:p w:rsidRPr="00931C32" w:rsidR="00931C32" w:rsidP="00931C32" w:rsidRDefault="00931C32">
      <w:pPr>
        <w:pStyle w:val="ListParagraph"/>
        <w:ind w:left="765"/>
        <w:rPr>
          <w:rFonts w:ascii="Arial" w:hAnsi="Arial" w:cs="Arial"/>
          <w:sz w:val="24"/>
          <w:szCs w:val="24"/>
        </w:rPr>
      </w:pPr>
    </w:p>
    <w:p w:rsidR="00931C32" w:rsidP="00931C32" w:rsidRDefault="00931C32">
      <w:pPr>
        <w:pStyle w:val="ListParagraph"/>
        <w:numPr>
          <w:ilvl w:val="1"/>
          <w:numId w:val="2"/>
        </w:numPr>
        <w:rPr>
          <w:rFonts w:ascii="Arial" w:hAnsi="Arial" w:cs="Arial"/>
          <w:sz w:val="24"/>
          <w:szCs w:val="24"/>
        </w:rPr>
      </w:pPr>
      <w:r>
        <w:rPr>
          <w:rFonts w:ascii="Arial" w:hAnsi="Arial" w:cs="Arial"/>
          <w:sz w:val="24"/>
          <w:szCs w:val="24"/>
        </w:rPr>
        <w:t>Yards must provide enough space for every animal kept there.</w:t>
      </w:r>
    </w:p>
    <w:p w:rsidRPr="00931C32" w:rsidR="00931C32" w:rsidP="00931C32" w:rsidRDefault="00931C32">
      <w:pPr>
        <w:pStyle w:val="ListParagraph"/>
        <w:rPr>
          <w:rFonts w:ascii="Arial" w:hAnsi="Arial" w:cs="Arial"/>
          <w:sz w:val="24"/>
          <w:szCs w:val="24"/>
        </w:rPr>
      </w:pPr>
    </w:p>
    <w:p w:rsidR="00931C32" w:rsidP="00931C32" w:rsidRDefault="00931C32">
      <w:pPr>
        <w:pStyle w:val="ListParagraph"/>
        <w:numPr>
          <w:ilvl w:val="1"/>
          <w:numId w:val="2"/>
        </w:numPr>
        <w:rPr>
          <w:rFonts w:ascii="Arial" w:hAnsi="Arial" w:cs="Arial"/>
          <w:sz w:val="24"/>
          <w:szCs w:val="24"/>
        </w:rPr>
      </w:pPr>
      <w:r>
        <w:rPr>
          <w:rFonts w:ascii="Arial" w:hAnsi="Arial" w:cs="Arial"/>
          <w:sz w:val="24"/>
          <w:szCs w:val="24"/>
        </w:rPr>
        <w:t>Lighting must be adequate to render the use of artificial light unnecessary in daylight.</w:t>
      </w:r>
    </w:p>
    <w:p w:rsidRPr="00931C32" w:rsidR="00931C32" w:rsidP="00931C32" w:rsidRDefault="00931C32">
      <w:pPr>
        <w:pStyle w:val="ListParagraph"/>
        <w:rPr>
          <w:rFonts w:ascii="Arial" w:hAnsi="Arial" w:cs="Arial"/>
          <w:sz w:val="24"/>
          <w:szCs w:val="24"/>
        </w:rPr>
      </w:pPr>
    </w:p>
    <w:p w:rsidR="00931C32" w:rsidP="00931C32" w:rsidRDefault="00931C32">
      <w:pPr>
        <w:pStyle w:val="ListParagraph"/>
        <w:numPr>
          <w:ilvl w:val="1"/>
          <w:numId w:val="2"/>
        </w:numPr>
        <w:rPr>
          <w:rFonts w:ascii="Arial" w:hAnsi="Arial" w:cs="Arial"/>
          <w:sz w:val="24"/>
          <w:szCs w:val="24"/>
        </w:rPr>
      </w:pPr>
      <w:r>
        <w:rPr>
          <w:rFonts w:ascii="Arial" w:hAnsi="Arial" w:cs="Arial"/>
          <w:sz w:val="24"/>
          <w:szCs w:val="24"/>
        </w:rPr>
        <w:t>Ventilation must provide fresh air without draughts.</w:t>
      </w:r>
    </w:p>
    <w:p w:rsidRPr="00931C32" w:rsidR="00931C32" w:rsidP="00931C32" w:rsidRDefault="00931C32">
      <w:pPr>
        <w:pStyle w:val="ListParagraph"/>
        <w:rPr>
          <w:rFonts w:ascii="Arial" w:hAnsi="Arial" w:cs="Arial"/>
          <w:sz w:val="24"/>
          <w:szCs w:val="24"/>
        </w:rPr>
      </w:pPr>
    </w:p>
    <w:p w:rsidR="00931C32" w:rsidP="00931C32" w:rsidRDefault="00931C32">
      <w:pPr>
        <w:pStyle w:val="ListParagraph"/>
        <w:numPr>
          <w:ilvl w:val="1"/>
          <w:numId w:val="2"/>
        </w:numPr>
        <w:rPr>
          <w:rFonts w:ascii="Arial" w:hAnsi="Arial" w:cs="Arial"/>
          <w:sz w:val="24"/>
          <w:szCs w:val="24"/>
        </w:rPr>
      </w:pPr>
      <w:r>
        <w:rPr>
          <w:rFonts w:ascii="Arial" w:hAnsi="Arial" w:cs="Arial"/>
          <w:sz w:val="24"/>
          <w:szCs w:val="24"/>
        </w:rPr>
        <w:t>Drainage must be adequate to carry away liquid voided by the horses and keep any standings dry.</w:t>
      </w:r>
    </w:p>
    <w:p w:rsidRPr="00931C32" w:rsidR="00931C32" w:rsidP="00931C32" w:rsidRDefault="00931C32">
      <w:pPr>
        <w:pStyle w:val="ListParagraph"/>
        <w:rPr>
          <w:rFonts w:ascii="Arial" w:hAnsi="Arial" w:cs="Arial"/>
          <w:sz w:val="24"/>
          <w:szCs w:val="24"/>
        </w:rPr>
      </w:pPr>
    </w:p>
    <w:p w:rsidR="00931C32" w:rsidP="00931C32" w:rsidRDefault="00931C32">
      <w:pPr>
        <w:pStyle w:val="ListParagraph"/>
        <w:numPr>
          <w:ilvl w:val="1"/>
          <w:numId w:val="2"/>
        </w:numPr>
        <w:rPr>
          <w:rFonts w:ascii="Arial" w:hAnsi="Arial" w:cs="Arial"/>
          <w:sz w:val="24"/>
          <w:szCs w:val="24"/>
        </w:rPr>
      </w:pPr>
      <w:r>
        <w:rPr>
          <w:rFonts w:ascii="Arial" w:hAnsi="Arial" w:cs="Arial"/>
          <w:sz w:val="24"/>
          <w:szCs w:val="24"/>
        </w:rPr>
        <w:t>There must be a provision for storage and disposal of manure and spoiled straw.</w:t>
      </w:r>
    </w:p>
    <w:p w:rsidRPr="00931C32" w:rsidR="00931C32" w:rsidP="00931C32" w:rsidRDefault="00931C32">
      <w:pPr>
        <w:pStyle w:val="ListParagraph"/>
        <w:rPr>
          <w:rFonts w:ascii="Arial" w:hAnsi="Arial" w:cs="Arial"/>
          <w:sz w:val="24"/>
          <w:szCs w:val="24"/>
        </w:rPr>
      </w:pPr>
    </w:p>
    <w:p w:rsidR="00931C32" w:rsidP="00931C32" w:rsidRDefault="00931C32">
      <w:pPr>
        <w:pStyle w:val="ListParagraph"/>
        <w:numPr>
          <w:ilvl w:val="1"/>
          <w:numId w:val="2"/>
        </w:numPr>
        <w:rPr>
          <w:rFonts w:ascii="Arial" w:hAnsi="Arial" w:cs="Arial"/>
          <w:sz w:val="24"/>
          <w:szCs w:val="24"/>
        </w:rPr>
      </w:pPr>
      <w:r>
        <w:rPr>
          <w:rFonts w:ascii="Arial" w:hAnsi="Arial" w:cs="Arial"/>
          <w:sz w:val="24"/>
          <w:szCs w:val="24"/>
        </w:rPr>
        <w:t>Adequate accommodation must be provided for forage bedding, stable equipment and saddlery.</w:t>
      </w:r>
    </w:p>
    <w:p w:rsidRPr="009935DA" w:rsidR="009935DA" w:rsidP="009935DA" w:rsidRDefault="009935DA">
      <w:pPr>
        <w:pStyle w:val="ListParagraph"/>
        <w:rPr>
          <w:rFonts w:ascii="Arial" w:hAnsi="Arial" w:cs="Arial"/>
          <w:sz w:val="24"/>
          <w:szCs w:val="24"/>
        </w:rPr>
      </w:pPr>
    </w:p>
    <w:p w:rsidR="009935DA" w:rsidP="009935DA" w:rsidRDefault="009935DA">
      <w:pPr>
        <w:pStyle w:val="ListParagraph"/>
        <w:numPr>
          <w:ilvl w:val="0"/>
          <w:numId w:val="2"/>
        </w:numPr>
        <w:rPr>
          <w:rFonts w:ascii="Arial" w:hAnsi="Arial" w:cs="Arial"/>
          <w:b/>
          <w:sz w:val="24"/>
          <w:szCs w:val="24"/>
        </w:rPr>
      </w:pPr>
      <w:r>
        <w:rPr>
          <w:rFonts w:ascii="Arial" w:hAnsi="Arial" w:cs="Arial"/>
          <w:b/>
          <w:sz w:val="24"/>
          <w:szCs w:val="24"/>
        </w:rPr>
        <w:t>Electrical</w:t>
      </w:r>
    </w:p>
    <w:p w:rsidR="009935DA" w:rsidP="009935DA" w:rsidRDefault="009935DA">
      <w:pPr>
        <w:pStyle w:val="ListParagraph"/>
        <w:rPr>
          <w:rFonts w:ascii="Arial" w:hAnsi="Arial" w:cs="Arial"/>
          <w:b/>
          <w:sz w:val="24"/>
          <w:szCs w:val="24"/>
        </w:rPr>
      </w:pPr>
    </w:p>
    <w:p w:rsidR="009935DA" w:rsidP="009935DA" w:rsidRDefault="009935DA">
      <w:pPr>
        <w:pStyle w:val="ListParagraph"/>
        <w:numPr>
          <w:ilvl w:val="1"/>
          <w:numId w:val="2"/>
        </w:numPr>
        <w:rPr>
          <w:rFonts w:ascii="Arial" w:hAnsi="Arial" w:cs="Arial"/>
          <w:sz w:val="24"/>
          <w:szCs w:val="24"/>
        </w:rPr>
      </w:pPr>
      <w:r w:rsidRPr="009935DA">
        <w:rPr>
          <w:rFonts w:ascii="Arial" w:hAnsi="Arial" w:cs="Arial"/>
          <w:sz w:val="24"/>
          <w:szCs w:val="24"/>
        </w:rPr>
        <w:t>All electrical installations shall conform with the requirements of the Installation of Electrical Engineers Regulations for Electrical Installations (IEE Regulations) and an electrical installation certificate shall be obtained from a competent electrical contractor, which shall be renewed at intervals not greater than 3yrs.</w:t>
      </w:r>
    </w:p>
    <w:p w:rsidRPr="009935DA" w:rsidR="009935DA" w:rsidP="009935DA" w:rsidRDefault="009935DA">
      <w:pPr>
        <w:pStyle w:val="ListParagraph"/>
        <w:ind w:left="765"/>
        <w:rPr>
          <w:rFonts w:ascii="Arial" w:hAnsi="Arial" w:cs="Arial"/>
          <w:sz w:val="24"/>
          <w:szCs w:val="24"/>
        </w:rPr>
      </w:pPr>
    </w:p>
    <w:p w:rsidR="009935DA" w:rsidP="009935DA" w:rsidRDefault="009935DA">
      <w:pPr>
        <w:pStyle w:val="ListParagraph"/>
        <w:numPr>
          <w:ilvl w:val="1"/>
          <w:numId w:val="2"/>
        </w:numPr>
        <w:rPr>
          <w:rFonts w:ascii="Arial" w:hAnsi="Arial" w:cs="Arial"/>
          <w:sz w:val="24"/>
          <w:szCs w:val="24"/>
        </w:rPr>
      </w:pPr>
      <w:r>
        <w:rPr>
          <w:rFonts w:ascii="Arial" w:hAnsi="Arial" w:cs="Arial"/>
          <w:sz w:val="24"/>
          <w:szCs w:val="24"/>
        </w:rPr>
        <w:t>All portable electrical equipment shall be protected by a suitable residual current device which shall be regularly maintained and tested.</w:t>
      </w:r>
    </w:p>
    <w:p w:rsidR="00C469FF" w:rsidP="00C469FF" w:rsidRDefault="00C469FF">
      <w:pPr>
        <w:pStyle w:val="ListParagraph"/>
        <w:rPr>
          <w:rFonts w:ascii="Arial" w:hAnsi="Arial" w:cs="Arial"/>
          <w:sz w:val="24"/>
          <w:szCs w:val="24"/>
        </w:rPr>
      </w:pPr>
    </w:p>
    <w:p w:rsidR="00390408" w:rsidP="00C469FF" w:rsidRDefault="00390408">
      <w:pPr>
        <w:pStyle w:val="ListParagraph"/>
        <w:rPr>
          <w:rFonts w:ascii="Arial" w:hAnsi="Arial" w:cs="Arial"/>
          <w:sz w:val="24"/>
          <w:szCs w:val="24"/>
        </w:rPr>
      </w:pPr>
    </w:p>
    <w:p w:rsidR="00390408" w:rsidP="00C469FF" w:rsidRDefault="00390408">
      <w:pPr>
        <w:pStyle w:val="ListParagraph"/>
        <w:rPr>
          <w:rFonts w:ascii="Arial" w:hAnsi="Arial" w:cs="Arial"/>
          <w:sz w:val="24"/>
          <w:szCs w:val="24"/>
        </w:rPr>
      </w:pPr>
    </w:p>
    <w:p w:rsidRPr="00C469FF" w:rsidR="00390408" w:rsidP="00C469FF" w:rsidRDefault="00390408">
      <w:pPr>
        <w:pStyle w:val="ListParagraph"/>
        <w:rPr>
          <w:rFonts w:ascii="Arial" w:hAnsi="Arial" w:cs="Arial"/>
          <w:sz w:val="24"/>
          <w:szCs w:val="24"/>
        </w:rPr>
      </w:pPr>
    </w:p>
    <w:p w:rsidR="00C469FF" w:rsidP="00C469FF" w:rsidRDefault="00C469FF">
      <w:pPr>
        <w:pStyle w:val="ListParagraph"/>
        <w:numPr>
          <w:ilvl w:val="0"/>
          <w:numId w:val="2"/>
        </w:numPr>
        <w:rPr>
          <w:rFonts w:ascii="Arial" w:hAnsi="Arial" w:cs="Arial"/>
          <w:b/>
          <w:sz w:val="24"/>
          <w:szCs w:val="24"/>
        </w:rPr>
      </w:pPr>
      <w:r>
        <w:rPr>
          <w:rFonts w:ascii="Arial" w:hAnsi="Arial" w:cs="Arial"/>
          <w:b/>
          <w:sz w:val="24"/>
          <w:szCs w:val="24"/>
        </w:rPr>
        <w:t>Animal Care</w:t>
      </w:r>
    </w:p>
    <w:p w:rsidR="00390408" w:rsidP="00390408" w:rsidRDefault="00390408">
      <w:pPr>
        <w:pStyle w:val="ListParagraph"/>
        <w:rPr>
          <w:rFonts w:ascii="Arial" w:hAnsi="Arial" w:cs="Arial"/>
          <w:b/>
          <w:sz w:val="24"/>
          <w:szCs w:val="24"/>
        </w:rPr>
      </w:pPr>
    </w:p>
    <w:p w:rsidR="00C469FF" w:rsidP="00390408" w:rsidRDefault="00C469FF">
      <w:pPr>
        <w:pStyle w:val="ListParagraph"/>
        <w:numPr>
          <w:ilvl w:val="1"/>
          <w:numId w:val="2"/>
        </w:numPr>
        <w:rPr>
          <w:rFonts w:ascii="Arial" w:hAnsi="Arial" w:cs="Arial"/>
          <w:sz w:val="24"/>
          <w:szCs w:val="24"/>
        </w:rPr>
      </w:pPr>
      <w:r w:rsidRPr="00390408">
        <w:rPr>
          <w:rFonts w:ascii="Arial" w:hAnsi="Arial" w:cs="Arial"/>
          <w:sz w:val="24"/>
          <w:szCs w:val="24"/>
        </w:rPr>
        <w:t>Horses must be maintained in good health, and in all respects physically fit and, in the case of a horse kept for the purpose of its being let out on hire</w:t>
      </w:r>
      <w:r w:rsidRPr="00390408" w:rsidR="00390408">
        <w:rPr>
          <w:rFonts w:ascii="Arial" w:hAnsi="Arial" w:cs="Arial"/>
          <w:sz w:val="24"/>
          <w:szCs w:val="24"/>
        </w:rPr>
        <w:t xml:space="preserve"> for riding or a horse kept for the purpose of its being used in providing instruction in riding, the horse must be suitable for the purpose for which it is kept.</w:t>
      </w:r>
    </w:p>
    <w:p w:rsidRPr="00390408" w:rsidR="00390408" w:rsidP="00390408" w:rsidRDefault="00390408">
      <w:pPr>
        <w:pStyle w:val="ListParagraph"/>
        <w:ind w:left="765"/>
        <w:rPr>
          <w:rFonts w:ascii="Arial" w:hAnsi="Arial" w:cs="Arial"/>
          <w:sz w:val="24"/>
          <w:szCs w:val="24"/>
        </w:rPr>
      </w:pPr>
    </w:p>
    <w:p w:rsidR="00390408" w:rsidP="00390408" w:rsidRDefault="00390408">
      <w:pPr>
        <w:pStyle w:val="ListParagraph"/>
        <w:numPr>
          <w:ilvl w:val="1"/>
          <w:numId w:val="2"/>
        </w:numPr>
        <w:rPr>
          <w:rFonts w:ascii="Arial" w:hAnsi="Arial" w:cs="Arial"/>
          <w:sz w:val="24"/>
          <w:szCs w:val="24"/>
        </w:rPr>
      </w:pPr>
      <w:r>
        <w:rPr>
          <w:rFonts w:ascii="Arial" w:hAnsi="Arial" w:cs="Arial"/>
          <w:sz w:val="24"/>
          <w:szCs w:val="24"/>
        </w:rPr>
        <w:t>The feet of all animals must be properly trimmed and, if shod, their shoes must be properly fitted and in good condition.</w:t>
      </w:r>
    </w:p>
    <w:p w:rsidRPr="00390408" w:rsidR="00390408" w:rsidP="00390408" w:rsidRDefault="00390408">
      <w:pPr>
        <w:pStyle w:val="ListParagraph"/>
        <w:rPr>
          <w:rFonts w:ascii="Arial" w:hAnsi="Arial" w:cs="Arial"/>
          <w:sz w:val="24"/>
          <w:szCs w:val="24"/>
        </w:rPr>
      </w:pPr>
    </w:p>
    <w:p w:rsidR="00390408" w:rsidP="00390408" w:rsidRDefault="00390408">
      <w:pPr>
        <w:pStyle w:val="ListParagraph"/>
        <w:numPr>
          <w:ilvl w:val="1"/>
          <w:numId w:val="2"/>
        </w:numPr>
        <w:rPr>
          <w:rFonts w:ascii="Arial" w:hAnsi="Arial" w:cs="Arial"/>
          <w:sz w:val="24"/>
          <w:szCs w:val="24"/>
        </w:rPr>
      </w:pPr>
      <w:r>
        <w:rPr>
          <w:rFonts w:ascii="Arial" w:hAnsi="Arial" w:cs="Arial"/>
          <w:sz w:val="24"/>
          <w:szCs w:val="24"/>
        </w:rPr>
        <w:t>Any horse found on inspection of the premises by an authorised officer to be in need of veterinary attention must not be returned to work until the holder of the licence has obtained at his own expense and has lodged with the Local Authority a veterinary certificate that the horse is fit for work.</w:t>
      </w:r>
    </w:p>
    <w:p w:rsidRPr="00FE0602" w:rsidR="00FE0602" w:rsidP="00FE0602" w:rsidRDefault="00FE0602">
      <w:pPr>
        <w:pStyle w:val="ListParagraph"/>
        <w:rPr>
          <w:rFonts w:ascii="Arial" w:hAnsi="Arial" w:cs="Arial"/>
          <w:sz w:val="24"/>
          <w:szCs w:val="24"/>
        </w:rPr>
      </w:pPr>
    </w:p>
    <w:p w:rsidR="00FE0602" w:rsidP="00390408" w:rsidRDefault="00FE0602">
      <w:pPr>
        <w:pStyle w:val="ListParagraph"/>
        <w:numPr>
          <w:ilvl w:val="1"/>
          <w:numId w:val="2"/>
        </w:numPr>
        <w:rPr>
          <w:rFonts w:ascii="Arial" w:hAnsi="Arial" w:cs="Arial"/>
          <w:sz w:val="24"/>
          <w:szCs w:val="24"/>
        </w:rPr>
      </w:pPr>
      <w:r>
        <w:rPr>
          <w:rFonts w:ascii="Arial" w:hAnsi="Arial" w:cs="Arial"/>
          <w:sz w:val="24"/>
          <w:szCs w:val="24"/>
        </w:rPr>
        <w:t>In the case of horses maintained at grass there must be available for them at all times</w:t>
      </w:r>
      <w:r w:rsidR="00096769">
        <w:rPr>
          <w:rFonts w:ascii="Arial" w:hAnsi="Arial" w:cs="Arial"/>
          <w:sz w:val="24"/>
          <w:szCs w:val="24"/>
        </w:rPr>
        <w:t xml:space="preserve"> during which they are so maintained adequate pasture and shelter and water and supplementary feeds must be provided as and when required.</w:t>
      </w:r>
    </w:p>
    <w:p w:rsidRPr="00096769" w:rsidR="00096769" w:rsidP="00096769" w:rsidRDefault="00096769">
      <w:pPr>
        <w:pStyle w:val="ListParagraph"/>
        <w:rPr>
          <w:rFonts w:ascii="Arial" w:hAnsi="Arial" w:cs="Arial"/>
          <w:sz w:val="24"/>
          <w:szCs w:val="24"/>
        </w:rPr>
      </w:pPr>
    </w:p>
    <w:p w:rsidR="00096769" w:rsidP="00390408" w:rsidRDefault="00096769">
      <w:pPr>
        <w:pStyle w:val="ListParagraph"/>
        <w:numPr>
          <w:ilvl w:val="1"/>
          <w:numId w:val="2"/>
        </w:numPr>
        <w:rPr>
          <w:rFonts w:ascii="Arial" w:hAnsi="Arial" w:cs="Arial"/>
          <w:sz w:val="24"/>
          <w:szCs w:val="24"/>
        </w:rPr>
      </w:pPr>
      <w:r>
        <w:rPr>
          <w:rFonts w:ascii="Arial" w:hAnsi="Arial" w:cs="Arial"/>
          <w:sz w:val="24"/>
          <w:szCs w:val="24"/>
        </w:rPr>
        <w:t>Horses must be adequately supplied with suitable food, drink and (except in the case of horses maintained at grass, so long as they are so maintained) bedding material, must be adequately exercised, groomed, rested and visited at suitable intervals.</w:t>
      </w:r>
    </w:p>
    <w:p w:rsidRPr="00096769" w:rsidR="00096769" w:rsidP="00096769" w:rsidRDefault="00096769">
      <w:pPr>
        <w:pStyle w:val="ListParagraph"/>
        <w:rPr>
          <w:rFonts w:ascii="Arial" w:hAnsi="Arial" w:cs="Arial"/>
          <w:sz w:val="24"/>
          <w:szCs w:val="24"/>
        </w:rPr>
      </w:pPr>
    </w:p>
    <w:p w:rsidR="00096769" w:rsidP="00390408" w:rsidRDefault="00096769">
      <w:pPr>
        <w:pStyle w:val="ListParagraph"/>
        <w:numPr>
          <w:ilvl w:val="1"/>
          <w:numId w:val="2"/>
        </w:numPr>
        <w:rPr>
          <w:rFonts w:ascii="Arial" w:hAnsi="Arial" w:cs="Arial"/>
          <w:sz w:val="24"/>
          <w:szCs w:val="24"/>
        </w:rPr>
      </w:pPr>
      <w:r>
        <w:rPr>
          <w:rFonts w:ascii="Arial" w:hAnsi="Arial" w:cs="Arial"/>
          <w:sz w:val="24"/>
          <w:szCs w:val="24"/>
        </w:rPr>
        <w:t>All reasonable precautions must be taken to prevent and control the spread among horses of any infectious or contagious diseases, and veterinary first aid equipment and medicines must be provided and maintained by the premises.</w:t>
      </w:r>
    </w:p>
    <w:p w:rsidRPr="00096769" w:rsidR="00096769" w:rsidP="00096769" w:rsidRDefault="00096769">
      <w:pPr>
        <w:pStyle w:val="ListParagraph"/>
        <w:rPr>
          <w:rFonts w:ascii="Arial" w:hAnsi="Arial" w:cs="Arial"/>
          <w:sz w:val="24"/>
          <w:szCs w:val="24"/>
        </w:rPr>
      </w:pPr>
    </w:p>
    <w:p w:rsidR="00096769" w:rsidP="00390408" w:rsidRDefault="00096769">
      <w:pPr>
        <w:pStyle w:val="ListParagraph"/>
        <w:numPr>
          <w:ilvl w:val="1"/>
          <w:numId w:val="2"/>
        </w:numPr>
        <w:rPr>
          <w:rFonts w:ascii="Arial" w:hAnsi="Arial" w:cs="Arial"/>
          <w:sz w:val="24"/>
          <w:szCs w:val="24"/>
        </w:rPr>
      </w:pPr>
      <w:r>
        <w:rPr>
          <w:rFonts w:ascii="Arial" w:hAnsi="Arial" w:cs="Arial"/>
          <w:sz w:val="24"/>
          <w:szCs w:val="24"/>
        </w:rPr>
        <w:t xml:space="preserve">Any veterinary treatment or any such routine health treatment such as worming must be documented, such documentation must be recorded, updated when necessary and must be available for inspection by any authorised officer. </w:t>
      </w:r>
    </w:p>
    <w:p w:rsidRPr="00096769" w:rsidR="00096769" w:rsidP="00096769" w:rsidRDefault="00096769">
      <w:pPr>
        <w:pStyle w:val="ListParagraph"/>
        <w:rPr>
          <w:rFonts w:ascii="Arial" w:hAnsi="Arial" w:cs="Arial"/>
          <w:sz w:val="24"/>
          <w:szCs w:val="24"/>
        </w:rPr>
      </w:pPr>
    </w:p>
    <w:p w:rsidR="00096769" w:rsidP="00390408" w:rsidRDefault="00096769">
      <w:pPr>
        <w:pStyle w:val="ListParagraph"/>
        <w:numPr>
          <w:ilvl w:val="1"/>
          <w:numId w:val="2"/>
        </w:numPr>
        <w:rPr>
          <w:rFonts w:ascii="Arial" w:hAnsi="Arial" w:cs="Arial"/>
          <w:sz w:val="24"/>
          <w:szCs w:val="24"/>
        </w:rPr>
      </w:pPr>
      <w:r>
        <w:rPr>
          <w:rFonts w:ascii="Arial" w:hAnsi="Arial" w:cs="Arial"/>
          <w:sz w:val="24"/>
          <w:szCs w:val="24"/>
        </w:rPr>
        <w:t xml:space="preserve">All veterinary medicines and applications shall be stored in a secure veterinary cabinet in accordance with the Health and Safety Executive </w:t>
      </w:r>
      <w:r>
        <w:rPr>
          <w:rFonts w:ascii="Arial" w:hAnsi="Arial" w:cs="Arial"/>
          <w:sz w:val="24"/>
          <w:szCs w:val="24"/>
        </w:rPr>
        <w:lastRenderedPageBreak/>
        <w:t xml:space="preserve">Guidance Note HS(0)86 </w:t>
      </w:r>
      <w:r w:rsidR="00D01597">
        <w:rPr>
          <w:rFonts w:ascii="Arial" w:hAnsi="Arial" w:cs="Arial"/>
          <w:sz w:val="24"/>
          <w:szCs w:val="24"/>
        </w:rPr>
        <w:t>‘</w:t>
      </w:r>
      <w:r>
        <w:rPr>
          <w:rFonts w:ascii="Arial" w:hAnsi="Arial" w:cs="Arial"/>
          <w:sz w:val="24"/>
          <w:szCs w:val="24"/>
        </w:rPr>
        <w:t>Veterinary Medicines</w:t>
      </w:r>
      <w:r w:rsidR="00D01597">
        <w:rPr>
          <w:rFonts w:ascii="Arial" w:hAnsi="Arial" w:cs="Arial"/>
          <w:sz w:val="24"/>
          <w:szCs w:val="24"/>
        </w:rPr>
        <w:t>’ safe use by farmers and other animal handlers.</w:t>
      </w:r>
    </w:p>
    <w:p w:rsidRPr="00D01597" w:rsidR="00D01597" w:rsidP="00D01597" w:rsidRDefault="00D01597">
      <w:pPr>
        <w:pStyle w:val="ListParagraph"/>
        <w:rPr>
          <w:rFonts w:ascii="Arial" w:hAnsi="Arial" w:cs="Arial"/>
          <w:sz w:val="24"/>
          <w:szCs w:val="24"/>
        </w:rPr>
      </w:pPr>
    </w:p>
    <w:p w:rsidR="00D01597" w:rsidP="00390408" w:rsidRDefault="00D01597">
      <w:pPr>
        <w:pStyle w:val="ListParagraph"/>
        <w:numPr>
          <w:ilvl w:val="1"/>
          <w:numId w:val="2"/>
        </w:numPr>
        <w:rPr>
          <w:rFonts w:ascii="Arial" w:hAnsi="Arial" w:cs="Arial"/>
          <w:sz w:val="24"/>
          <w:szCs w:val="24"/>
        </w:rPr>
      </w:pPr>
      <w:r>
        <w:rPr>
          <w:rFonts w:ascii="Arial" w:hAnsi="Arial" w:cs="Arial"/>
          <w:sz w:val="24"/>
          <w:szCs w:val="24"/>
        </w:rPr>
        <w:t>The licence holder shall provide such curative care as may be suitable for any sick or injured horse which is kept by him with a view to it being let out on hire or uses it for the purpose of providing, in return for payment, instruction in riding or for the purpose of demonstrating riding.</w:t>
      </w:r>
    </w:p>
    <w:p w:rsidRPr="00D01597" w:rsidR="00D01597" w:rsidP="00D01597" w:rsidRDefault="00D01597">
      <w:pPr>
        <w:pStyle w:val="ListParagraph"/>
        <w:rPr>
          <w:rFonts w:ascii="Arial" w:hAnsi="Arial" w:cs="Arial"/>
          <w:sz w:val="24"/>
          <w:szCs w:val="24"/>
        </w:rPr>
      </w:pPr>
    </w:p>
    <w:p w:rsidR="00D01597" w:rsidP="00D01597" w:rsidRDefault="00D01597">
      <w:pPr>
        <w:pStyle w:val="ListParagraph"/>
        <w:numPr>
          <w:ilvl w:val="0"/>
          <w:numId w:val="2"/>
        </w:numPr>
        <w:rPr>
          <w:rFonts w:ascii="Arial" w:hAnsi="Arial" w:cs="Arial"/>
          <w:b/>
          <w:sz w:val="24"/>
          <w:szCs w:val="24"/>
        </w:rPr>
      </w:pPr>
      <w:r>
        <w:rPr>
          <w:rFonts w:ascii="Arial" w:hAnsi="Arial" w:cs="Arial"/>
          <w:b/>
          <w:sz w:val="24"/>
          <w:szCs w:val="24"/>
        </w:rPr>
        <w:t>Maintenance, cleaning and supply of tack and rider equipment.</w:t>
      </w:r>
    </w:p>
    <w:p w:rsidR="00D01597" w:rsidP="00D01597" w:rsidRDefault="00D01597">
      <w:pPr>
        <w:pStyle w:val="ListParagraph"/>
        <w:rPr>
          <w:rFonts w:ascii="Arial" w:hAnsi="Arial" w:cs="Arial"/>
          <w:b/>
          <w:sz w:val="24"/>
          <w:szCs w:val="24"/>
        </w:rPr>
      </w:pPr>
    </w:p>
    <w:p w:rsidR="00D01597" w:rsidP="00D01597" w:rsidRDefault="00D01597">
      <w:pPr>
        <w:pStyle w:val="ListParagraph"/>
        <w:numPr>
          <w:ilvl w:val="1"/>
          <w:numId w:val="2"/>
        </w:numPr>
        <w:rPr>
          <w:rFonts w:ascii="Arial" w:hAnsi="Arial" w:cs="Arial"/>
          <w:sz w:val="24"/>
          <w:szCs w:val="24"/>
        </w:rPr>
      </w:pPr>
      <w:r w:rsidRPr="00D01597">
        <w:rPr>
          <w:rFonts w:ascii="Arial" w:hAnsi="Arial" w:cs="Arial"/>
          <w:sz w:val="24"/>
          <w:szCs w:val="24"/>
        </w:rPr>
        <w:t>All tack and equipment shall be cleansed after use and shall be examined by the licence holder or a nominated responsible person of the age of 16years or over for any defects and suitability of fit to both the horse and rider before being let out for hire. Defective tack and equipment shall be removed from use and not reissued until adequate repairs have been effected or the detective part has been replaced.</w:t>
      </w:r>
    </w:p>
    <w:p w:rsidRPr="00D01597" w:rsidR="00D01597" w:rsidP="00D01597" w:rsidRDefault="00D01597">
      <w:pPr>
        <w:pStyle w:val="ListParagraph"/>
        <w:ind w:left="765"/>
        <w:rPr>
          <w:rFonts w:ascii="Arial" w:hAnsi="Arial" w:cs="Arial"/>
          <w:sz w:val="24"/>
          <w:szCs w:val="24"/>
        </w:rPr>
      </w:pPr>
    </w:p>
    <w:p w:rsidR="00D01597" w:rsidP="00D01597" w:rsidRDefault="00D01597">
      <w:pPr>
        <w:pStyle w:val="ListParagraph"/>
        <w:numPr>
          <w:ilvl w:val="1"/>
          <w:numId w:val="2"/>
        </w:numPr>
        <w:rPr>
          <w:rFonts w:ascii="Arial" w:hAnsi="Arial" w:cs="Arial"/>
          <w:sz w:val="24"/>
          <w:szCs w:val="24"/>
        </w:rPr>
      </w:pPr>
      <w:r>
        <w:rPr>
          <w:rFonts w:ascii="Arial" w:hAnsi="Arial" w:cs="Arial"/>
          <w:sz w:val="24"/>
          <w:szCs w:val="24"/>
        </w:rPr>
        <w:t>All saddle, girth straps, bridles, stirrup leathers and stirrups shall be clearly and conspicuously identified by an individual permanent mark or dye stamp and a written record shall be kept of each item and its identification mark.</w:t>
      </w:r>
    </w:p>
    <w:p w:rsidRPr="00D01597" w:rsidR="00D01597" w:rsidP="00D01597" w:rsidRDefault="00D01597">
      <w:pPr>
        <w:pStyle w:val="ListParagraph"/>
        <w:rPr>
          <w:rFonts w:ascii="Arial" w:hAnsi="Arial" w:cs="Arial"/>
          <w:sz w:val="24"/>
          <w:szCs w:val="24"/>
        </w:rPr>
      </w:pPr>
    </w:p>
    <w:p w:rsidR="00D01597" w:rsidP="00D01597" w:rsidRDefault="00D01597">
      <w:pPr>
        <w:pStyle w:val="ListParagraph"/>
        <w:numPr>
          <w:ilvl w:val="1"/>
          <w:numId w:val="2"/>
        </w:numPr>
        <w:rPr>
          <w:rFonts w:ascii="Arial" w:hAnsi="Arial" w:cs="Arial"/>
          <w:sz w:val="24"/>
          <w:szCs w:val="24"/>
        </w:rPr>
      </w:pPr>
      <w:r>
        <w:rPr>
          <w:rFonts w:ascii="Arial" w:hAnsi="Arial" w:cs="Arial"/>
          <w:sz w:val="24"/>
          <w:szCs w:val="24"/>
        </w:rPr>
        <w:t>All riding helmets loaned by the establishment must be</w:t>
      </w:r>
      <w:r w:rsidR="004D7F4B">
        <w:rPr>
          <w:rFonts w:ascii="Arial" w:hAnsi="Arial" w:cs="Arial"/>
          <w:sz w:val="24"/>
          <w:szCs w:val="24"/>
        </w:rPr>
        <w:t xml:space="preserve"> compliant with the most current standard, they must be</w:t>
      </w:r>
      <w:r>
        <w:rPr>
          <w:rFonts w:ascii="Arial" w:hAnsi="Arial" w:cs="Arial"/>
          <w:sz w:val="24"/>
          <w:szCs w:val="24"/>
        </w:rPr>
        <w:t xml:space="preserve"> thoroughly checked on a regular basis by the licence holder or a nominated responsible person of the age of 16years or over, any deficiencies must be addressed and </w:t>
      </w:r>
      <w:r w:rsidR="004D7F4B">
        <w:rPr>
          <w:rFonts w:ascii="Arial" w:hAnsi="Arial" w:cs="Arial"/>
          <w:sz w:val="24"/>
          <w:szCs w:val="24"/>
        </w:rPr>
        <w:t>removed from use immediately and replaced. Any accidents to occur with one of the helmets it must be removed from use and replaced.</w:t>
      </w:r>
    </w:p>
    <w:p w:rsidRPr="004920B5" w:rsidR="004920B5" w:rsidP="004920B5" w:rsidRDefault="004920B5">
      <w:pPr>
        <w:pStyle w:val="ListParagraph"/>
        <w:rPr>
          <w:rFonts w:ascii="Arial" w:hAnsi="Arial" w:cs="Arial"/>
          <w:sz w:val="24"/>
          <w:szCs w:val="24"/>
        </w:rPr>
      </w:pPr>
    </w:p>
    <w:p w:rsidRPr="004920B5" w:rsidR="004920B5" w:rsidP="004920B5" w:rsidRDefault="004920B5">
      <w:pPr>
        <w:rPr>
          <w:rFonts w:ascii="Arial" w:hAnsi="Arial" w:cs="Arial"/>
          <w:i/>
          <w:sz w:val="24"/>
          <w:szCs w:val="24"/>
        </w:rPr>
      </w:pPr>
      <w:bookmarkStart w:name="_GoBack" w:id="0"/>
      <w:r w:rsidRPr="004920B5">
        <w:rPr>
          <w:rFonts w:ascii="Arial" w:hAnsi="Arial" w:cs="Arial"/>
          <w:i/>
          <w:sz w:val="24"/>
          <w:szCs w:val="24"/>
        </w:rPr>
        <w:t>This document is available in Welsh / Mae’r ddogfen hon ar gael yn Gymraeg</w:t>
      </w:r>
      <w:bookmarkEnd w:id="0"/>
    </w:p>
    <w:sectPr w:rsidRPr="004920B5" w:rsidR="004920B5" w:rsidSect="00232F64">
      <w:headerReference w:type="default" r:id="rId8"/>
      <w:footerReference w:type="default" r:id="rId9"/>
      <w:pgSz w:w="11906" w:h="16838"/>
      <w:pgMar w:top="1440" w:right="1440" w:bottom="212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79" w:rsidRDefault="008C2979" w:rsidP="00CF5E66">
      <w:pPr>
        <w:spacing w:after="0" w:line="240" w:lineRule="auto"/>
      </w:pPr>
      <w:r>
        <w:separator/>
      </w:r>
    </w:p>
  </w:endnote>
  <w:endnote w:type="continuationSeparator" w:id="0">
    <w:p w:rsidR="008C2979" w:rsidRDefault="008C2979" w:rsidP="00CF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364825"/>
      <w:docPartObj>
        <w:docPartGallery w:val="Page Numbers (Bottom of Page)"/>
        <w:docPartUnique/>
      </w:docPartObj>
    </w:sdtPr>
    <w:sdtEndPr>
      <w:rPr>
        <w:noProof/>
      </w:rPr>
    </w:sdtEndPr>
    <w:sdtContent>
      <w:p w:rsidR="00E85BE5" w:rsidRDefault="00E85BE5">
        <w:pPr>
          <w:pStyle w:val="Footer"/>
          <w:jc w:val="center"/>
        </w:pPr>
        <w:r>
          <w:fldChar w:fldCharType="begin"/>
        </w:r>
        <w:r>
          <w:instrText xml:space="preserve"> PAGE   \* MERGEFORMAT </w:instrText>
        </w:r>
        <w:r>
          <w:fldChar w:fldCharType="separate"/>
        </w:r>
        <w:r w:rsidR="004920B5">
          <w:rPr>
            <w:noProof/>
          </w:rPr>
          <w:t>5</w:t>
        </w:r>
        <w:r>
          <w:rPr>
            <w:noProof/>
          </w:rPr>
          <w:fldChar w:fldCharType="end"/>
        </w:r>
      </w:p>
    </w:sdtContent>
  </w:sdt>
  <w:p w:rsidR="00E85BE5" w:rsidRDefault="00E85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79" w:rsidRDefault="008C2979" w:rsidP="00CF5E66">
      <w:pPr>
        <w:spacing w:after="0" w:line="240" w:lineRule="auto"/>
      </w:pPr>
      <w:r>
        <w:separator/>
      </w:r>
    </w:p>
  </w:footnote>
  <w:footnote w:type="continuationSeparator" w:id="0">
    <w:p w:rsidR="008C2979" w:rsidRDefault="008C2979" w:rsidP="00CF5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66" w:rsidRDefault="00CF5E66">
    <w:pPr>
      <w:pStyle w:val="Header"/>
    </w:pPr>
    <w:r>
      <w:rPr>
        <w:noProof/>
        <w:sz w:val="4"/>
        <w:szCs w:val="4"/>
        <w:lang w:eastAsia="en-GB"/>
      </w:rPr>
      <w:drawing>
        <wp:anchor distT="0" distB="0" distL="114300" distR="114300" simplePos="0" relativeHeight="251659264" behindDoc="0" locked="0" layoutInCell="1" allowOverlap="1" wp14:anchorId="6B7C708D" wp14:editId="1FF6BBD9">
          <wp:simplePos x="0" y="0"/>
          <wp:positionH relativeFrom="column">
            <wp:posOffset>3572510</wp:posOffset>
          </wp:positionH>
          <wp:positionV relativeFrom="page">
            <wp:posOffset>254842</wp:posOffset>
          </wp:positionV>
          <wp:extent cx="2307265" cy="752842"/>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COUNCIL-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7265" cy="752842"/>
                  </a:xfrm>
                  <a:prstGeom prst="rect">
                    <a:avLst/>
                  </a:prstGeom>
                </pic:spPr>
              </pic:pic>
            </a:graphicData>
          </a:graphic>
          <wp14:sizeRelH relativeFrom="margin">
            <wp14:pctWidth>0</wp14:pctWidth>
          </wp14:sizeRelH>
          <wp14:sizeRelV relativeFrom="margin">
            <wp14:pctHeight>0</wp14:pctHeight>
          </wp14:sizeRelV>
        </wp:anchor>
      </w:drawing>
    </w:r>
    <w:r w:rsidRPr="00175787">
      <w:rPr>
        <w:i/>
        <w:noProof/>
        <w:lang w:eastAsia="en-GB"/>
      </w:rPr>
      <w:drawing>
        <wp:inline distT="0" distB="0" distL="0" distR="0" wp14:anchorId="57913997" wp14:editId="795B33D0">
          <wp:extent cx="3391130" cy="722847"/>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LOGO-LETTER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2450" cy="725260"/>
                  </a:xfrm>
                  <a:prstGeom prst="rect">
                    <a:avLst/>
                  </a:prstGeom>
                </pic:spPr>
              </pic:pic>
            </a:graphicData>
          </a:graphic>
        </wp:inline>
      </w:drawing>
    </w:r>
  </w:p>
  <w:p w:rsidR="00CF5E66" w:rsidRDefault="00CF5E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02F5"/>
    <w:multiLevelType w:val="hybridMultilevel"/>
    <w:tmpl w:val="988EF9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823770E"/>
    <w:multiLevelType w:val="multilevel"/>
    <w:tmpl w:val="5038F824"/>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nsid w:val="7E7D49BD"/>
    <w:multiLevelType w:val="hybridMultilevel"/>
    <w:tmpl w:val="581A6B88"/>
    <w:lvl w:ilvl="0" w:tplc="A99668F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66"/>
    <w:rsid w:val="000143E2"/>
    <w:rsid w:val="00096769"/>
    <w:rsid w:val="00115888"/>
    <w:rsid w:val="00140A62"/>
    <w:rsid w:val="00153C25"/>
    <w:rsid w:val="00157ED8"/>
    <w:rsid w:val="001F1C7A"/>
    <w:rsid w:val="00210617"/>
    <w:rsid w:val="00214508"/>
    <w:rsid w:val="0022060F"/>
    <w:rsid w:val="00232F64"/>
    <w:rsid w:val="002A5A36"/>
    <w:rsid w:val="002B5A62"/>
    <w:rsid w:val="00301B46"/>
    <w:rsid w:val="00304094"/>
    <w:rsid w:val="00335E3F"/>
    <w:rsid w:val="00361A7B"/>
    <w:rsid w:val="00390408"/>
    <w:rsid w:val="003F25C5"/>
    <w:rsid w:val="00464FF9"/>
    <w:rsid w:val="004763BE"/>
    <w:rsid w:val="004920B5"/>
    <w:rsid w:val="00494D81"/>
    <w:rsid w:val="004D7F4B"/>
    <w:rsid w:val="004E5E71"/>
    <w:rsid w:val="004F2C18"/>
    <w:rsid w:val="00521E13"/>
    <w:rsid w:val="00533D05"/>
    <w:rsid w:val="005F3391"/>
    <w:rsid w:val="00605EE9"/>
    <w:rsid w:val="00644564"/>
    <w:rsid w:val="00645B2F"/>
    <w:rsid w:val="006509BE"/>
    <w:rsid w:val="006A6535"/>
    <w:rsid w:val="007151B7"/>
    <w:rsid w:val="00717AF6"/>
    <w:rsid w:val="00725928"/>
    <w:rsid w:val="008319E1"/>
    <w:rsid w:val="008638C8"/>
    <w:rsid w:val="008B0E98"/>
    <w:rsid w:val="008C2979"/>
    <w:rsid w:val="00931C32"/>
    <w:rsid w:val="00946F8A"/>
    <w:rsid w:val="009935DA"/>
    <w:rsid w:val="00A104A1"/>
    <w:rsid w:val="00A20C38"/>
    <w:rsid w:val="00A623D2"/>
    <w:rsid w:val="00A66292"/>
    <w:rsid w:val="00A77052"/>
    <w:rsid w:val="00AB4B95"/>
    <w:rsid w:val="00B11138"/>
    <w:rsid w:val="00B33F20"/>
    <w:rsid w:val="00BB52DA"/>
    <w:rsid w:val="00BD0F85"/>
    <w:rsid w:val="00BF0974"/>
    <w:rsid w:val="00C2137F"/>
    <w:rsid w:val="00C310B3"/>
    <w:rsid w:val="00C469FF"/>
    <w:rsid w:val="00C84A73"/>
    <w:rsid w:val="00C91A9D"/>
    <w:rsid w:val="00CB0741"/>
    <w:rsid w:val="00CC6EB3"/>
    <w:rsid w:val="00CF5E66"/>
    <w:rsid w:val="00D01597"/>
    <w:rsid w:val="00D57DCE"/>
    <w:rsid w:val="00DA0F30"/>
    <w:rsid w:val="00DF323D"/>
    <w:rsid w:val="00E20888"/>
    <w:rsid w:val="00E25FC5"/>
    <w:rsid w:val="00E311FB"/>
    <w:rsid w:val="00E526DD"/>
    <w:rsid w:val="00E85BE5"/>
    <w:rsid w:val="00EA0582"/>
    <w:rsid w:val="00EA60E7"/>
    <w:rsid w:val="00EB4F3E"/>
    <w:rsid w:val="00EC0F2E"/>
    <w:rsid w:val="00EC6095"/>
    <w:rsid w:val="00EF09DF"/>
    <w:rsid w:val="00F109AB"/>
    <w:rsid w:val="00F51A48"/>
    <w:rsid w:val="00F703DA"/>
    <w:rsid w:val="00FE059B"/>
    <w:rsid w:val="00FE0602"/>
    <w:rsid w:val="00FE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66"/>
  </w:style>
  <w:style w:type="paragraph" w:styleId="Footer">
    <w:name w:val="footer"/>
    <w:basedOn w:val="Normal"/>
    <w:link w:val="FooterChar"/>
    <w:uiPriority w:val="99"/>
    <w:unhideWhenUsed/>
    <w:rsid w:val="00CF5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66"/>
  </w:style>
  <w:style w:type="paragraph" w:styleId="BalloonText">
    <w:name w:val="Balloon Text"/>
    <w:basedOn w:val="Normal"/>
    <w:link w:val="BalloonTextChar"/>
    <w:uiPriority w:val="99"/>
    <w:semiHidden/>
    <w:unhideWhenUsed/>
    <w:rsid w:val="00CF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E66"/>
    <w:rPr>
      <w:rFonts w:ascii="Tahoma" w:hAnsi="Tahoma" w:cs="Tahoma"/>
      <w:sz w:val="16"/>
      <w:szCs w:val="16"/>
    </w:rPr>
  </w:style>
  <w:style w:type="paragraph" w:styleId="ListParagraph">
    <w:name w:val="List Paragraph"/>
    <w:basedOn w:val="Normal"/>
    <w:uiPriority w:val="34"/>
    <w:qFormat/>
    <w:rsid w:val="008B0E98"/>
    <w:pPr>
      <w:ind w:left="720"/>
      <w:contextualSpacing/>
    </w:pPr>
  </w:style>
  <w:style w:type="table" w:styleId="TableGrid">
    <w:name w:val="Table Grid"/>
    <w:basedOn w:val="TableNormal"/>
    <w:uiPriority w:val="59"/>
    <w:rsid w:val="004E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66"/>
  </w:style>
  <w:style w:type="paragraph" w:styleId="Footer">
    <w:name w:val="footer"/>
    <w:basedOn w:val="Normal"/>
    <w:link w:val="FooterChar"/>
    <w:uiPriority w:val="99"/>
    <w:unhideWhenUsed/>
    <w:rsid w:val="00CF5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66"/>
  </w:style>
  <w:style w:type="paragraph" w:styleId="BalloonText">
    <w:name w:val="Balloon Text"/>
    <w:basedOn w:val="Normal"/>
    <w:link w:val="BalloonTextChar"/>
    <w:uiPriority w:val="99"/>
    <w:semiHidden/>
    <w:unhideWhenUsed/>
    <w:rsid w:val="00CF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E66"/>
    <w:rPr>
      <w:rFonts w:ascii="Tahoma" w:hAnsi="Tahoma" w:cs="Tahoma"/>
      <w:sz w:val="16"/>
      <w:szCs w:val="16"/>
    </w:rPr>
  </w:style>
  <w:style w:type="paragraph" w:styleId="ListParagraph">
    <w:name w:val="List Paragraph"/>
    <w:basedOn w:val="Normal"/>
    <w:uiPriority w:val="34"/>
    <w:qFormat/>
    <w:rsid w:val="008B0E98"/>
    <w:pPr>
      <w:ind w:left="720"/>
      <w:contextualSpacing/>
    </w:pPr>
  </w:style>
  <w:style w:type="table" w:styleId="TableGrid">
    <w:name w:val="Table Grid"/>
    <w:basedOn w:val="TableNormal"/>
    <w:uiPriority w:val="59"/>
    <w:rsid w:val="004E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86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Scourfield, Sarah</dc:creator>
  <cp:lastModifiedBy>Hannah Sinclair</cp:lastModifiedBy>
  <cp:revision>2</cp:revision>
  <cp:lastPrinted>2017-08-16T14:19:00Z</cp:lastPrinted>
  <dcterms:created xsi:type="dcterms:W3CDTF">2019-01-16T09:39:00Z</dcterms:created>
  <dcterms:modified xsi:type="dcterms:W3CDTF">2019-01-17T16:46:05Z</dcterms:modified>
  <dc:title>SRS Riding Establishment Standard Conditions of Licence</dc:title>
  <cp:keywords>
  </cp:keywords>
  <dc:subject>
  </dc:subject>
</cp:coreProperties>
</file>