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67B65" w:rsidR="008069CC" w:rsidP="00B60B32" w:rsidRDefault="008069CC" w14:paraId="5A464B1C" w14:textId="3352AD61">
      <w:pPr>
        <w:rPr>
          <w:rFonts w:ascii="Calibri Light" w:hAnsi="Calibri Light" w:cs="Calibri Light"/>
          <w:szCs w:val="22"/>
          <w:lang w:val="cy-GB"/>
        </w:rPr>
      </w:pPr>
    </w:p>
    <w:p w:rsidRPr="00D67B65" w:rsidR="00E638C5" w:rsidP="00E50F91" w:rsidRDefault="00D67B65" w14:paraId="46EFF874" w14:textId="2E27AE5F">
      <w:pPr>
        <w:ind w:right="425"/>
        <w:jc w:val="center"/>
        <w:rPr>
          <w:rFonts w:ascii="Calibri Light" w:hAnsi="Calibri Light" w:cs="Calibri Light"/>
          <w:b/>
          <w:sz w:val="32"/>
          <w:szCs w:val="32"/>
          <w:lang w:val="cy-GB"/>
        </w:rPr>
      </w:pPr>
      <w:r w:rsidRPr="00D67B65">
        <w:rPr>
          <w:rFonts w:ascii="Calibri Light" w:hAnsi="Calibri Light" w:eastAsia="Calibri Light" w:cs="Calibri Light"/>
          <w:b/>
          <w:bCs/>
          <w:sz w:val="32"/>
          <w:szCs w:val="32"/>
          <w:lang w:val="cy-GB"/>
        </w:rPr>
        <w:t>ASESIAD RISG PENODOL CORONAFEIRWS - COVID-19 Y CYFLOGWR</w:t>
      </w:r>
    </w:p>
    <w:p w:rsidRPr="00D67B65" w:rsidR="00E638C5" w:rsidP="00E638C5" w:rsidRDefault="00D67B65" w14:paraId="00D461A2" w14:textId="5DF87E44">
      <w:pPr>
        <w:jc w:val="center"/>
        <w:rPr>
          <w:rFonts w:ascii="Calibri Light" w:hAnsi="Calibri Light" w:cs="Calibri Light"/>
          <w:b/>
          <w:sz w:val="32"/>
          <w:szCs w:val="32"/>
          <w:lang w:val="cy-GB"/>
        </w:rPr>
      </w:pPr>
      <w:r w:rsidRPr="00D67B65">
        <w:rPr>
          <w:rFonts w:ascii="Calibri Light" w:hAnsi="Calibri Light" w:eastAsia="Calibri Light" w:cs="Calibri Light"/>
          <w:b/>
          <w:bCs/>
          <w:sz w:val="32"/>
          <w:szCs w:val="32"/>
          <w:lang w:val="cy-GB"/>
        </w:rPr>
        <w:t xml:space="preserve">AR GYFER GWEITHWYR IFANC A GYFLOGIR MEWN GWEITHGAREDDAU A GANIATEIR </w:t>
      </w:r>
      <w:bookmarkStart w:name="_GoBack" w:id="0"/>
      <w:bookmarkEnd w:id="0"/>
    </w:p>
    <w:p w:rsidRPr="00D67B65" w:rsidR="00F81DAE" w:rsidP="00B60B32" w:rsidRDefault="00F81DAE" w14:paraId="29DF85E4" w14:textId="7F2045A1">
      <w:pPr>
        <w:rPr>
          <w:rFonts w:ascii="Calibri Light" w:hAnsi="Calibri Light" w:cs="Calibri Light"/>
          <w:szCs w:val="22"/>
          <w:lang w:val="cy-GB"/>
        </w:rPr>
      </w:pPr>
    </w:p>
    <w:tbl>
      <w:tblPr>
        <w:tblpPr w:leftFromText="180" w:rightFromText="180" w:vertAnchor="page" w:horzAnchor="margin" w:tblpY="2544"/>
        <w:tblW w:w="10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6255"/>
      </w:tblGrid>
      <w:tr w:rsidRPr="00D67B65" w:rsidR="00C1395B" w:rsidTr="00D67B65" w14:paraId="2559EE98" w14:textId="77777777">
        <w:trPr>
          <w:trHeight w:val="829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7A1968CB" w14:textId="77777777">
            <w:pPr>
              <w:rPr>
                <w:rFonts w:ascii="Calibri Light" w:hAnsi="Calibri Light" w:cs="Calibri Light"/>
                <w:b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ENW’R CYFLOGWR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3BD63FCA" w14:textId="77777777">
            <w:pPr>
              <w:rPr>
                <w:lang w:val="cy-GB"/>
              </w:rPr>
            </w:pPr>
          </w:p>
        </w:tc>
      </w:tr>
      <w:tr w:rsidRPr="00D67B65" w:rsidR="00C1395B" w:rsidTr="00D67B65" w14:paraId="038CB998" w14:textId="77777777">
        <w:trPr>
          <w:trHeight w:val="673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0622F844" w14:textId="77777777">
            <w:pPr>
              <w:rPr>
                <w:rFonts w:ascii="Calibri Light" w:hAnsi="Calibri Light" w:cs="Calibri Light"/>
                <w:b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ENW’R GWEITHIWR IFANC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069B0147" w14:textId="77777777">
            <w:pPr>
              <w:rPr>
                <w:lang w:val="cy-GB"/>
              </w:rPr>
            </w:pPr>
          </w:p>
        </w:tc>
      </w:tr>
      <w:tr w:rsidRPr="00D67B65" w:rsidR="00C1395B" w:rsidTr="00D67B65" w14:paraId="0FCBE759" w14:textId="77777777">
        <w:trPr>
          <w:trHeight w:val="818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48B8A38E" w14:textId="77777777">
            <w:pPr>
              <w:rPr>
                <w:rFonts w:ascii="Calibri Light" w:hAnsi="Calibri Light" w:cs="Calibri Light"/>
                <w:b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TEITL SWYDD Y GWEITHIWR IFANC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6E676649" w14:textId="77777777">
            <w:pPr>
              <w:rPr>
                <w:lang w:val="cy-GB"/>
              </w:rPr>
            </w:pPr>
          </w:p>
        </w:tc>
      </w:tr>
      <w:tr w:rsidRPr="00D67B65" w:rsidR="00C1395B" w:rsidTr="00D67B65" w14:paraId="0BE967D8" w14:textId="77777777">
        <w:trPr>
          <w:cantSplit/>
          <w:trHeight w:val="1166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1C76F94E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CYFEIRIAD / ARDAL LLE MAE’R GYFLOGAETH YN DIGWYDD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1B46F31D" w14:textId="77777777">
            <w:pPr>
              <w:rPr>
                <w:lang w:val="cy-GB"/>
              </w:rPr>
            </w:pPr>
          </w:p>
        </w:tc>
      </w:tr>
      <w:tr w:rsidRPr="00D67B65" w:rsidR="00C1395B" w:rsidTr="00D67B65" w14:paraId="3103EED6" w14:textId="77777777">
        <w:trPr>
          <w:cantSplit/>
          <w:trHeight w:val="431"/>
        </w:trPr>
        <w:tc>
          <w:tcPr>
            <w:tcW w:w="10089" w:type="dxa"/>
            <w:gridSpan w:val="2"/>
            <w:shd w:val="clear" w:color="auto" w:fill="F2F2F2" w:themeFill="background1" w:themeFillShade="F2"/>
            <w:vAlign w:val="center"/>
          </w:tcPr>
          <w:p w:rsidRPr="00D67B65" w:rsidR="00FC2224" w:rsidP="00D67B65" w:rsidRDefault="00D67B65" w14:paraId="144187D0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 xml:space="preserve">RHIFAU CYSWLLT:   </w:t>
            </w:r>
          </w:p>
        </w:tc>
      </w:tr>
      <w:tr w:rsidRPr="00D67B65" w:rsidR="00C1395B" w:rsidTr="00D67B65" w14:paraId="0B6AAADA" w14:textId="77777777">
        <w:trPr>
          <w:cantSplit/>
          <w:trHeight w:val="652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7EEE4B06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Cyflogwr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16C129BB" w14:textId="77777777">
            <w:pPr>
              <w:rPr>
                <w:rFonts w:ascii="Calibri Light" w:hAnsi="Calibri Light" w:cs="Calibri Light"/>
                <w:sz w:val="24"/>
                <w:szCs w:val="24"/>
                <w:lang w:val="cy-GB"/>
              </w:rPr>
            </w:pPr>
          </w:p>
        </w:tc>
      </w:tr>
      <w:tr w:rsidRPr="00D67B65" w:rsidR="00C1395B" w:rsidTr="00D67B65" w14:paraId="7B0B5D4F" w14:textId="77777777">
        <w:trPr>
          <w:cantSplit/>
          <w:trHeight w:val="662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16291E5A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 xml:space="preserve">Rhiant / Gwarcheidwad Cyfreithiol 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427E1C2A" w14:textId="77777777">
            <w:pPr>
              <w:rPr>
                <w:rFonts w:ascii="Calibri Light" w:hAnsi="Calibri Light" w:cs="Calibri Light"/>
                <w:sz w:val="24"/>
                <w:szCs w:val="24"/>
                <w:lang w:val="cy-GB"/>
              </w:rPr>
            </w:pPr>
          </w:p>
        </w:tc>
      </w:tr>
      <w:tr w:rsidRPr="00D67B65" w:rsidR="00C1395B" w:rsidTr="00D67B65" w14:paraId="31F64A16" w14:textId="77777777">
        <w:trPr>
          <w:cantSplit/>
          <w:trHeight w:val="655"/>
        </w:trPr>
        <w:tc>
          <w:tcPr>
            <w:tcW w:w="3834" w:type="dxa"/>
            <w:shd w:val="clear" w:color="auto" w:fill="auto"/>
            <w:vAlign w:val="center"/>
          </w:tcPr>
          <w:p w:rsidRPr="00D67B65" w:rsidR="00FC2224" w:rsidP="00D67B65" w:rsidRDefault="00D67B65" w14:paraId="7E0788AC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lang w:val="cy-GB"/>
              </w:rPr>
              <w:t>Y Gweithiwr Ifanc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D67B65" w:rsidR="00FC2224" w:rsidP="00D67B65" w:rsidRDefault="00FC2224" w14:paraId="02131AC3" w14:textId="77777777">
            <w:pPr>
              <w:rPr>
                <w:rFonts w:ascii="Calibri Light" w:hAnsi="Calibri Light" w:cs="Calibri Light"/>
                <w:sz w:val="24"/>
                <w:szCs w:val="24"/>
                <w:lang w:val="cy-GB"/>
              </w:rPr>
            </w:pPr>
          </w:p>
        </w:tc>
      </w:tr>
    </w:tbl>
    <w:p w:rsidRPr="00D67B65" w:rsidR="008069CC" w:rsidP="00187202" w:rsidRDefault="008069CC" w14:paraId="55BC5BF2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D46134" w:rsidP="00D46134" w:rsidRDefault="00D46134" w14:paraId="26E897B9" w14:textId="77777777">
      <w:pPr>
        <w:rPr>
          <w:lang w:val="cy-GB"/>
        </w:rPr>
      </w:pPr>
    </w:p>
    <w:p w:rsidRPr="00D67B65" w:rsidR="000C6A39" w:rsidP="00D46134" w:rsidRDefault="00D67B65" w14:paraId="6BF36581" w14:textId="551868E3">
      <w:pPr>
        <w:rPr>
          <w:rFonts w:ascii="Calibri Light" w:hAnsi="Calibri Light" w:cs="Calibri Light"/>
          <w:b/>
          <w:bCs/>
          <w:sz w:val="40"/>
          <w:szCs w:val="40"/>
          <w:lang w:val="cy-GB"/>
        </w:rPr>
      </w:pPr>
      <w:r w:rsidRPr="00D67B65">
        <w:rPr>
          <w:rFonts w:ascii="Calibri Light" w:hAnsi="Calibri Light" w:eastAsia="Calibri Light" w:cs="Calibri Light"/>
          <w:b/>
          <w:bCs/>
          <w:sz w:val="40"/>
          <w:szCs w:val="40"/>
          <w:lang w:val="cy-GB"/>
        </w:rPr>
        <w:t xml:space="preserve">Sut i gwblhau asesiad risg </w:t>
      </w:r>
    </w:p>
    <w:p w:rsidRPr="00D67B65" w:rsidR="000C6A39" w:rsidP="00D46134" w:rsidRDefault="000C6A39" w14:paraId="0BF02736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D46134" w:rsidP="009D03C7" w:rsidRDefault="00D67B65" w14:paraId="4411546C" w14:textId="2470A88F">
      <w:pPr>
        <w:rPr>
          <w:lang w:val="cy-GB"/>
        </w:rPr>
      </w:pPr>
      <w:r w:rsidRPr="00D67B65">
        <w:rPr>
          <w:rFonts w:ascii="Calibri" w:hAnsi="Calibri" w:eastAsia="Calibri"/>
          <w:szCs w:val="22"/>
          <w:lang w:val="cy-GB"/>
        </w:rPr>
        <w:t xml:space="preserve">Mae enghraifft o Asesiad Risg wedi'i chynnwys. </w:t>
      </w:r>
      <w:r w:rsidRPr="00D67B65">
        <w:rPr>
          <w:rFonts w:ascii="Calibri" w:hAnsi="Calibri" w:eastAsia="Calibri"/>
          <w:szCs w:val="22"/>
          <w:u w:val="single"/>
          <w:lang w:val="cy-GB"/>
        </w:rPr>
        <w:t>Addaswch ef i weddu at arferion eich cwmni.</w:t>
      </w:r>
    </w:p>
    <w:p w:rsidRPr="00D67B65" w:rsidR="00D46134" w:rsidP="00D46134" w:rsidRDefault="00D46134" w14:paraId="67E08042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0C6A39" w:rsidP="00D46134" w:rsidRDefault="00D67B65" w14:paraId="482628FF" w14:textId="77777777">
      <w:pPr>
        <w:rPr>
          <w:rFonts w:ascii="Calibri Light" w:hAnsi="Calibri Light" w:cs="Calibri Light"/>
          <w:b/>
          <w:bCs/>
          <w:szCs w:val="22"/>
          <w:lang w:val="cy-GB"/>
        </w:rPr>
      </w:pPr>
      <w:r w:rsidRPr="00D67B65">
        <w:rPr>
          <w:rFonts w:ascii="Calibri Light" w:hAnsi="Calibri Light" w:eastAsia="Calibri Light" w:cs="Calibri Light"/>
          <w:b/>
          <w:bCs/>
          <w:szCs w:val="22"/>
          <w:lang w:val="cy-GB"/>
        </w:rPr>
        <w:t>CAMAU:</w:t>
      </w:r>
    </w:p>
    <w:p w:rsidRPr="00D67B65" w:rsidR="000C6A39" w:rsidP="00D46134" w:rsidRDefault="000C6A39" w14:paraId="3C18E004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D46134" w:rsidP="009D03C7" w:rsidRDefault="00D67B65" w14:paraId="507A5015" w14:textId="77777777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Nodwch y perygl posibl.</w:t>
      </w:r>
    </w:p>
    <w:p w:rsidRPr="00D67B65" w:rsidR="000C6A39" w:rsidP="009D03C7" w:rsidRDefault="00D67B65" w14:paraId="49BE1027" w14:textId="22C3B58C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N</w:t>
      </w:r>
      <w:r w:rsidRPr="00D67B65">
        <w:rPr>
          <w:rFonts w:eastAsia="Calibri"/>
          <w:lang w:val="cy-GB"/>
        </w:rPr>
        <w:t>odwch y bobl sydd mewn perygl.</w:t>
      </w:r>
    </w:p>
    <w:p w:rsidRPr="00D67B65" w:rsidR="009D03C7" w:rsidP="009D03C7" w:rsidRDefault="00D67B65" w14:paraId="6C324689" w14:textId="7BBAB8C1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Penderfynwch ar debygolrwydd y perygl sy'n effeithio ar rywun (Isel, Canolig neu Uchel).</w:t>
      </w:r>
    </w:p>
    <w:p w:rsidRPr="00D67B65" w:rsidR="009D03C7" w:rsidP="009D03C7" w:rsidRDefault="00D67B65" w14:paraId="49188AE9" w14:textId="59CFC044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Penderfynwch ar ddifrifoldeb tebygol niwed pe bai'r perygl (Isel, Canolig neu Uchel) yn effeithio ar y person.</w:t>
      </w:r>
    </w:p>
    <w:p w:rsidRPr="00D67B65" w:rsidR="009D03C7" w:rsidP="009D03C7" w:rsidRDefault="00D67B65" w14:paraId="2C89FBCC" w14:textId="120FCF0A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Rhowch sgôr gyffredinol i'r risg yn seiliedig ar g</w:t>
      </w:r>
      <w:r w:rsidRPr="00D67B65">
        <w:rPr>
          <w:rFonts w:eastAsia="Calibri"/>
          <w:lang w:val="cy-GB"/>
        </w:rPr>
        <w:t>amau 3 a 4 (Isel, Canolig neu Uchel).</w:t>
      </w:r>
    </w:p>
    <w:p w:rsidRPr="00D67B65" w:rsidR="004C4DB2" w:rsidP="009D03C7" w:rsidRDefault="00D67B65" w14:paraId="0386806A" w14:textId="38EC80B6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Rhestrwch y mesurau rheoli rydych wedi'u rhoi ar waith i leihau'r risg.</w:t>
      </w:r>
    </w:p>
    <w:p w:rsidRPr="00D67B65" w:rsidR="004C4DB2" w:rsidP="009D03C7" w:rsidRDefault="00D67B65" w14:paraId="31607ECE" w14:textId="06979799">
      <w:pPr>
        <w:pStyle w:val="ListParagraph"/>
        <w:numPr>
          <w:ilvl w:val="0"/>
          <w:numId w:val="20"/>
        </w:numPr>
        <w:ind w:left="426" w:hanging="426"/>
        <w:rPr>
          <w:lang w:val="cy-GB"/>
        </w:rPr>
      </w:pPr>
      <w:r w:rsidRPr="00D67B65">
        <w:rPr>
          <w:rFonts w:eastAsia="Calibri"/>
          <w:lang w:val="cy-GB"/>
        </w:rPr>
        <w:t>Graddiwch y risg sy’n parhau (Isel, Canolig neu Uchel).</w:t>
      </w:r>
    </w:p>
    <w:p w:rsidRPr="00D67B65" w:rsidR="009D03C7" w:rsidP="009D03C7" w:rsidRDefault="009D03C7" w14:paraId="78A5EBD4" w14:textId="77777777">
      <w:pPr>
        <w:pStyle w:val="ListParagraph"/>
        <w:ind w:left="426" w:hanging="426"/>
        <w:rPr>
          <w:lang w:val="cy-GB"/>
        </w:rPr>
      </w:pPr>
    </w:p>
    <w:p w:rsidRPr="00D67B65" w:rsidR="009D03C7" w:rsidP="009D03C7" w:rsidRDefault="009D03C7" w14:paraId="20A9E4CE" w14:textId="6273342F">
      <w:pPr>
        <w:pStyle w:val="ListParagraph"/>
        <w:ind w:left="426" w:hanging="426"/>
        <w:rPr>
          <w:lang w:val="cy-GB"/>
        </w:rPr>
        <w:sectPr w:rsidRPr="00D67B65" w:rsidR="009D03C7" w:rsidSect="00E50F91">
          <w:footerReference w:type="default" r:id="rId11"/>
          <w:footerReference w:type="first" r:id="rId12"/>
          <w:pgSz w:w="11907" w:h="16834" w:code="9"/>
          <w:pgMar w:top="680" w:right="850" w:bottom="284" w:left="851" w:header="680" w:footer="170" w:gutter="0"/>
          <w:paperSrc w:first="7" w:other="7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897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19"/>
        <w:gridCol w:w="2220"/>
        <w:gridCol w:w="1708"/>
        <w:gridCol w:w="1373"/>
        <w:gridCol w:w="718"/>
        <w:gridCol w:w="3729"/>
        <w:gridCol w:w="2188"/>
      </w:tblGrid>
      <w:tr w:rsidRPr="00D67B65" w:rsidR="00C1395B" w:rsidTr="009749E9" w14:paraId="568BA3CA" w14:textId="77777777">
        <w:trPr>
          <w:tblHeader/>
        </w:trPr>
        <w:tc>
          <w:tcPr>
            <w:tcW w:w="1002" w:type="pct"/>
            <w:shd w:val="pct10" w:color="auto" w:fill="auto"/>
            <w:vAlign w:val="center"/>
          </w:tcPr>
          <w:p w:rsidRPr="00D67B65" w:rsidR="009749E9" w:rsidP="009749E9" w:rsidRDefault="00D67B65" w14:paraId="6A993117" w14:textId="77777777">
            <w:pPr>
              <w:spacing w:before="120"/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lastRenderedPageBreak/>
              <w:t>PERYGL A NODWYD</w:t>
            </w:r>
          </w:p>
        </w:tc>
        <w:tc>
          <w:tcPr>
            <w:tcW w:w="799" w:type="pct"/>
            <w:shd w:val="pct10" w:color="auto" w:fill="auto"/>
            <w:vAlign w:val="center"/>
          </w:tcPr>
          <w:p w:rsidRPr="00D67B65" w:rsidR="009749E9" w:rsidP="009749E9" w:rsidRDefault="00D67B65" w14:paraId="11FD3AFE" w14:textId="77777777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POBL MEWN PERYGL</w:t>
            </w:r>
          </w:p>
        </w:tc>
        <w:tc>
          <w:tcPr>
            <w:tcW w:w="461" w:type="pct"/>
            <w:shd w:val="pct10" w:color="auto" w:fill="auto"/>
            <w:vAlign w:val="center"/>
          </w:tcPr>
          <w:p w:rsidRPr="00D67B65" w:rsidR="009749E9" w:rsidP="009749E9" w:rsidRDefault="00D67B65" w14:paraId="3ACCCA83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 xml:space="preserve">TEBYGOLRWYDD </w:t>
            </w:r>
          </w:p>
        </w:tc>
        <w:tc>
          <w:tcPr>
            <w:tcW w:w="350" w:type="pct"/>
            <w:shd w:val="pct10" w:color="auto" w:fill="auto"/>
            <w:vAlign w:val="center"/>
          </w:tcPr>
          <w:p w:rsidRPr="00D67B65" w:rsidR="009749E9" w:rsidP="009749E9" w:rsidRDefault="00D67B65" w14:paraId="5D81CBD2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DIFRIFOLDEB</w:t>
            </w:r>
          </w:p>
        </w:tc>
        <w:tc>
          <w:tcPr>
            <w:tcW w:w="250" w:type="pct"/>
            <w:shd w:val="pct10" w:color="auto" w:fill="auto"/>
            <w:vAlign w:val="center"/>
          </w:tcPr>
          <w:p w:rsidRPr="00D67B65" w:rsidR="009749E9" w:rsidP="009749E9" w:rsidRDefault="00D67B65" w14:paraId="57751506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LEFEL</w:t>
            </w: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br/>
              <w:t>RISG</w:t>
            </w:r>
          </w:p>
        </w:tc>
        <w:tc>
          <w:tcPr>
            <w:tcW w:w="1350" w:type="pct"/>
            <w:shd w:val="pct10" w:color="auto" w:fill="auto"/>
            <w:vAlign w:val="center"/>
          </w:tcPr>
          <w:p w:rsidRPr="00D67B65" w:rsidR="009749E9" w:rsidP="009749E9" w:rsidRDefault="00D67B65" w14:paraId="41B469EF" w14:textId="77777777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MESURAU RHEOLI</w:t>
            </w:r>
          </w:p>
        </w:tc>
        <w:tc>
          <w:tcPr>
            <w:tcW w:w="788" w:type="pct"/>
            <w:shd w:val="pct10" w:color="auto" w:fill="auto"/>
            <w:vAlign w:val="center"/>
          </w:tcPr>
          <w:p w:rsidRPr="00D67B65" w:rsidR="009749E9" w:rsidP="009749E9" w:rsidRDefault="00D67B65" w14:paraId="4150DF19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RISG SY'N PARHAU</w:t>
            </w:r>
          </w:p>
        </w:tc>
      </w:tr>
      <w:tr w:rsidRPr="00D67B65" w:rsidR="00C1395B" w:rsidTr="009749E9" w14:paraId="7DC053DE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461750D4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 xml:space="preserve">Patrwm Gwaith 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0784A3B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 Gweithiwr Ifanc</w:t>
            </w:r>
          </w:p>
          <w:p w:rsidRPr="00D67B65" w:rsidR="009749E9" w:rsidP="009749E9" w:rsidRDefault="00D67B65" w14:paraId="06888C8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Cydweithwyr</w:t>
            </w:r>
          </w:p>
          <w:p w:rsidRPr="00D67B65" w:rsidR="009749E9" w:rsidP="009749E9" w:rsidRDefault="00D67B65" w14:paraId="3F82E41D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 Cyhoedd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1B760FAB" w14:textId="77777777">
            <w:pPr>
              <w:jc w:val="center"/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C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1B43D283" w14:textId="77777777">
            <w:pPr>
              <w:jc w:val="center"/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C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13EFB8B2" w14:textId="77777777">
            <w:pPr>
              <w:jc w:val="center"/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U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B65" w:rsidR="009749E9" w:rsidP="009749E9" w:rsidRDefault="00D67B65" w14:paraId="6E8D349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Dylai unrhyw aelod o'r tîm sy'n teimlo na all gyflawni ei ddyletswyddau hysbysu ei Gyflogwr ar unwaith.</w:t>
            </w:r>
          </w:p>
          <w:p w:rsidRPr="00D67B65" w:rsidR="009749E9" w:rsidP="009749E9" w:rsidRDefault="009749E9" w14:paraId="3A2874D4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  <w:p w:rsidRPr="00D67B65" w:rsidR="009749E9" w:rsidP="009749E9" w:rsidRDefault="00D67B65" w14:paraId="3D16C45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Bydd seibiannau rheolaidd yn cael eu trefnu yn ystod pob diwrnod yn unol ag oriau gwaith cyfreithiol a ganiateir ar gyfer Cyflogaeth Plant.</w:t>
            </w:r>
          </w:p>
          <w:p w:rsidRPr="00D67B65" w:rsidR="009749E9" w:rsidP="009749E9" w:rsidRDefault="009749E9" w14:paraId="2D779AA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  <w:p w:rsidRPr="00D67B65" w:rsidR="009749E9" w:rsidP="009749E9" w:rsidRDefault="00D67B65" w14:paraId="60747FA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Rhoddir ystyriaeth i oriau gwaith y gweithiwr ifanc i leihau'r posibilrwydd o ryngweithio cymdeithasol yn unol ag oriau gwaith cyfreithiol a ganiateir ar gyfer Cyflogaeth Plant.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705165EE" w14:textId="77777777">
            <w:pPr>
              <w:jc w:val="center"/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U</w:t>
            </w:r>
          </w:p>
        </w:tc>
      </w:tr>
      <w:tr w:rsidRPr="00D67B65" w:rsidR="00C1395B" w:rsidTr="009749E9" w14:paraId="331E9B2F" w14:textId="77777777">
        <w:trPr>
          <w:trHeight w:val="485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565E67F4" w14:textId="190F05D3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EC6E2A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EF28A98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9BBC65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3B5626F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08DF9D8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1B68BD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1F712CF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3834193D" w14:textId="0CF8D8FB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1B917B8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4CFD08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37F86FC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E6A576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0A6D1F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AD1031C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49511E50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53D74A8F" w14:textId="41A8DF70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55444B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CDBEDA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C37FD39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AFA5557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0A8B828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3ADB04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19AD0D88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4804C093" w14:textId="0690A5C1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95C954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FD6ADE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9D9BE3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162712F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89CFCED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99FFCA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10B09517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1EECD2FB" w14:textId="76339D53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E669FF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2142DE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B311EE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67A672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0D4B6C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B741E0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573335FF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61543CB7" w14:textId="35276C8B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7AA1C8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41493DF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479BA8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CF6028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4CB7F9C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DEB4E9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2A06CF78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62AB5F7C" w14:textId="447BDFD8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37B0EC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2F3F139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379B8E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FB73B4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36AF17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8BDF25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02D896E1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6251FCBE" w14:textId="5F474905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E59F02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B5F981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D5A3E3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A117CA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BE6EC4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502433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36BCCBCD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4A20F4AE" w14:textId="4CC91FB4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D5780D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0F7A45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768291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1FC695D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B62D5BF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9AEECBD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208EF019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03E359B5" w14:textId="5AD222E4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lastRenderedPageBreak/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3F52D4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FD5C87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77768E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AFF1A5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7A24197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6BB0A8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229402E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269DC4E0" w14:textId="4A917140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D969E6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647341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4A59D4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08EDD7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3D22A8B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0B6DEF4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01257060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2340C7C4" w14:textId="48B277B8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73C6E3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45DF14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2FEFA5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AD63CCF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7E7B84C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F96396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3F2E4E14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1454D6B0" w14:textId="01A7B506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5BCE02E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9F0F33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BAEF3B5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1C858D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7E04BF2A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7269BA9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00D2D59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6E762B22" w14:textId="19D85F3B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661975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8F78BF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3BC08441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39E741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50D7DB29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3FFA112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  <w:tr w:rsidRPr="00D67B65" w:rsidR="00C1395B" w:rsidTr="009749E9" w14:paraId="621A8F36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D67B65" w14:paraId="33595947" w14:textId="1CCA08D1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  <w:r w:rsidRPr="00D67B65">
              <w:rPr>
                <w:rFonts w:ascii="Calibri Light" w:hAnsi="Calibri Light" w:eastAsia="Calibri Light" w:cs="Calibri Light"/>
                <w:szCs w:val="22"/>
                <w:lang w:val="cy-GB" w:eastAsia="en-GB"/>
              </w:rPr>
              <w:t>Ychwanegu perygl ychwanegol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05C2B497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1996C1E3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798E610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4FBEC5AC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64B22F26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67B65" w:rsidR="009749E9" w:rsidP="009749E9" w:rsidRDefault="009749E9" w14:paraId="22C7B294" w14:textId="77777777">
            <w:pPr>
              <w:rPr>
                <w:rFonts w:ascii="Calibri Light" w:hAnsi="Calibri Light" w:cs="Calibri Light"/>
                <w:szCs w:val="22"/>
                <w:lang w:val="cy-GB" w:eastAsia="en-GB"/>
              </w:rPr>
            </w:pPr>
          </w:p>
        </w:tc>
      </w:tr>
    </w:tbl>
    <w:p w:rsidRPr="00D67B65" w:rsidR="00D46134" w:rsidP="00187202" w:rsidRDefault="00D67B65" w14:paraId="5CD850D0" w14:textId="5D50245B">
      <w:pPr>
        <w:rPr>
          <w:rFonts w:ascii="Calibri Light" w:hAnsi="Calibri Light" w:cs="Calibri Light"/>
          <w:szCs w:val="22"/>
          <w:lang w:val="cy-GB"/>
        </w:rPr>
      </w:pPr>
      <w:r w:rsidRPr="00D67B65">
        <w:rPr>
          <w:rFonts w:ascii="Calibri Light" w:hAnsi="Calibri Light" w:cs="Calibri Light"/>
          <w:szCs w:val="22"/>
          <w:lang w:val="cy-GB"/>
        </w:rPr>
        <w:t xml:space="preserve"> </w:t>
      </w:r>
    </w:p>
    <w:p w:rsidRPr="00D67B65" w:rsidR="00D51BE4" w:rsidP="00187202" w:rsidRDefault="00D51BE4" w14:paraId="0CA80301" w14:textId="63E83BAE">
      <w:pPr>
        <w:rPr>
          <w:rFonts w:ascii="Calibri Light" w:hAnsi="Calibri Light" w:cs="Calibri Light"/>
          <w:szCs w:val="22"/>
          <w:lang w:val="cy-GB"/>
        </w:rPr>
      </w:pPr>
    </w:p>
    <w:p w:rsidRPr="00D67B65" w:rsidR="00777F96" w:rsidP="00187202" w:rsidRDefault="00777F96" w14:paraId="5F466424" w14:textId="2A7CA26E">
      <w:pPr>
        <w:rPr>
          <w:rFonts w:ascii="Calibri Light" w:hAnsi="Calibri Light" w:cs="Calibri Light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883"/>
        <w:gridCol w:w="2662"/>
        <w:gridCol w:w="3672"/>
        <w:gridCol w:w="1090"/>
        <w:gridCol w:w="2342"/>
      </w:tblGrid>
      <w:tr w:rsidRPr="00D67B65" w:rsidR="00C1395B" w:rsidTr="00FC2224" w14:paraId="743D9691" w14:textId="77777777">
        <w:trPr>
          <w:trHeight w:val="1148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D67B65" w:rsidR="005079C8" w:rsidP="005079C8" w:rsidRDefault="00D67B65" w14:paraId="273AB12B" w14:textId="53B62757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ENW’R CYFLOGWR:</w:t>
            </w:r>
          </w:p>
        </w:tc>
        <w:tc>
          <w:tcPr>
            <w:tcW w:w="2980" w:type="dxa"/>
            <w:vAlign w:val="center"/>
          </w:tcPr>
          <w:p w:rsidRPr="00D67B65" w:rsidR="005079C8" w:rsidP="005079C8" w:rsidRDefault="005079C8" w14:paraId="11AB92C5" w14:textId="7777777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D67B65" w:rsidR="005079C8" w:rsidP="005079C8" w:rsidRDefault="00D67B65" w14:paraId="7E2A425D" w14:textId="3B75AAC3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LLOFNOD Y CYFLOGWR:</w:t>
            </w:r>
          </w:p>
        </w:tc>
        <w:tc>
          <w:tcPr>
            <w:tcW w:w="3798" w:type="dxa"/>
            <w:vAlign w:val="center"/>
          </w:tcPr>
          <w:p w:rsidRPr="00D67B65" w:rsidR="005079C8" w:rsidP="005079C8" w:rsidRDefault="005079C8" w14:paraId="747466C7" w14:textId="6A014CD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D67B65" w:rsidR="005079C8" w:rsidP="005079C8" w:rsidRDefault="00D67B65" w14:paraId="57541B6E" w14:textId="77777777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2419" w:type="dxa"/>
            <w:vAlign w:val="center"/>
          </w:tcPr>
          <w:p w:rsidRPr="00D67B65" w:rsidR="005079C8" w:rsidP="005079C8" w:rsidRDefault="005079C8" w14:paraId="3640EFD5" w14:textId="14AD4C48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</w:tr>
      <w:tr w:rsidRPr="00D67B65" w:rsidR="00C1395B" w:rsidTr="00FC2224" w14:paraId="5749E898" w14:textId="77777777">
        <w:trPr>
          <w:trHeight w:val="1687"/>
        </w:trPr>
        <w:tc>
          <w:tcPr>
            <w:tcW w:w="14755" w:type="dxa"/>
            <w:gridSpan w:val="6"/>
            <w:vAlign w:val="center"/>
          </w:tcPr>
          <w:p w:rsidRPr="00D67B65" w:rsidR="005079C8" w:rsidP="00FC2224" w:rsidRDefault="00D67B65" w14:paraId="3E95D391" w14:textId="77777777">
            <w:pPr>
              <w:rPr>
                <w:rFonts w:ascii="Calibri Light" w:hAnsi="Calibri Light" w:cs="Calibri Light"/>
                <w:b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Rwyf wedi darllen yr uchod, ac rwy'n fodlon:</w:t>
            </w:r>
          </w:p>
          <w:p w:rsidRPr="00D67B65" w:rsidR="005079C8" w:rsidP="00FC2224" w:rsidRDefault="005079C8" w14:paraId="14E224AA" w14:textId="77777777">
            <w:pPr>
              <w:rPr>
                <w:rFonts w:ascii="Calibri Light" w:hAnsi="Calibri Light" w:cs="Calibri Light"/>
                <w:b/>
                <w:szCs w:val="22"/>
                <w:lang w:val="cy-GB"/>
              </w:rPr>
            </w:pPr>
          </w:p>
          <w:p w:rsidRPr="00D67B65" w:rsidR="005079C8" w:rsidP="00FC2224" w:rsidRDefault="00D67B65" w14:paraId="42A55012" w14:textId="77777777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Cs/>
                <w:szCs w:val="22"/>
                <w:lang w:val="cy-GB"/>
              </w:rPr>
              <w:t>Ei fod yn asesiad risg priodol a digonol o ran y risg</w:t>
            </w:r>
            <w:r w:rsidRPr="00D67B65">
              <w:rPr>
                <w:rFonts w:ascii="Calibri Light" w:hAnsi="Calibri Light" w:eastAsia="Calibri Light" w:cs="Calibri Light"/>
                <w:bCs/>
                <w:szCs w:val="22"/>
                <w:lang w:val="cy-GB"/>
              </w:rPr>
              <w:t xml:space="preserve"> o haint a achosir i'r gweithiwr ifanc hwn a bod y mesurau rheoli a nodwyd yn ddigonol i reoli'r risgiau.</w:t>
            </w:r>
          </w:p>
          <w:p w:rsidRPr="00D67B65" w:rsidR="005079C8" w:rsidP="00FC2224" w:rsidRDefault="00D67B65" w14:paraId="152C15B8" w14:textId="633D337E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Cs/>
                <w:szCs w:val="22"/>
                <w:lang w:val="cy-GB"/>
              </w:rPr>
              <w:t>Bod mesurau digonol ar waith i gyfleu canfyddiadau'r asesiad risg ac i gy</w:t>
            </w:r>
            <w:r w:rsidRPr="00D67B65">
              <w:rPr>
                <w:rFonts w:ascii="Calibri Light" w:hAnsi="Calibri Light" w:eastAsia="Calibri Light" w:cs="Calibri Light"/>
                <w:bCs/>
                <w:szCs w:val="22"/>
                <w:lang w:val="cy-GB"/>
              </w:rPr>
              <w:t>dlynu trefniadau diogelwch pawb yr effeithir arnynt.</w:t>
            </w:r>
          </w:p>
        </w:tc>
      </w:tr>
      <w:tr w:rsidRPr="00D67B65" w:rsidR="00C1395B" w:rsidTr="00FC2224" w14:paraId="65094F42" w14:textId="77777777">
        <w:trPr>
          <w:trHeight w:val="1130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D67B65" w:rsidR="005079C8" w:rsidP="008974F4" w:rsidRDefault="00D67B65" w14:paraId="12A00BC3" w14:textId="7281C7DD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ENW’R GWEITHIWR IFANC</w:t>
            </w:r>
          </w:p>
        </w:tc>
        <w:tc>
          <w:tcPr>
            <w:tcW w:w="2980" w:type="dxa"/>
            <w:vAlign w:val="center"/>
          </w:tcPr>
          <w:p w:rsidRPr="00D67B65" w:rsidR="005079C8" w:rsidP="008974F4" w:rsidRDefault="005079C8" w14:paraId="20EFF848" w14:textId="7777777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D67B65" w:rsidR="005079C8" w:rsidP="008974F4" w:rsidRDefault="00D67B65" w14:paraId="31149DBA" w14:textId="7D878745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LLOFNOD Y GWEITHIWR IFANC</w:t>
            </w:r>
          </w:p>
        </w:tc>
        <w:tc>
          <w:tcPr>
            <w:tcW w:w="3798" w:type="dxa"/>
            <w:vAlign w:val="center"/>
          </w:tcPr>
          <w:p w:rsidRPr="00D67B65" w:rsidR="005079C8" w:rsidP="008974F4" w:rsidRDefault="005079C8" w14:paraId="6FE936E8" w14:textId="7777777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D67B65" w:rsidR="005079C8" w:rsidP="008974F4" w:rsidRDefault="00D67B65" w14:paraId="086689FE" w14:textId="69C2C6B1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2419" w:type="dxa"/>
            <w:vAlign w:val="center"/>
          </w:tcPr>
          <w:p w:rsidRPr="00D67B65" w:rsidR="005079C8" w:rsidP="008974F4" w:rsidRDefault="005079C8" w14:paraId="7EF3AB8D" w14:textId="1439CC7D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</w:tr>
      <w:tr w:rsidRPr="00D67B65" w:rsidR="00C1395B" w:rsidTr="00FC2224" w14:paraId="00AE7125" w14:textId="77777777">
        <w:trPr>
          <w:trHeight w:val="1128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D67B65" w:rsidR="008974F4" w:rsidP="008974F4" w:rsidRDefault="00D67B65" w14:paraId="2F0E1CA2" w14:textId="7205C1AD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ENW RHIANT / GWARCHEIDWAD</w:t>
            </w:r>
          </w:p>
        </w:tc>
        <w:tc>
          <w:tcPr>
            <w:tcW w:w="2980" w:type="dxa"/>
            <w:vAlign w:val="center"/>
          </w:tcPr>
          <w:p w:rsidRPr="00D67B65" w:rsidR="008974F4" w:rsidP="008974F4" w:rsidRDefault="008974F4" w14:paraId="4B6D2E6B" w14:textId="7777777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D67B65" w:rsidR="008974F4" w:rsidP="008974F4" w:rsidRDefault="00D67B65" w14:paraId="369AA839" w14:textId="53CAB4F0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LLOFNOD RHIANT / GWARCHEIDWAD</w:t>
            </w:r>
          </w:p>
        </w:tc>
        <w:tc>
          <w:tcPr>
            <w:tcW w:w="3798" w:type="dxa"/>
            <w:vAlign w:val="center"/>
          </w:tcPr>
          <w:p w:rsidRPr="00D67B65" w:rsidR="008974F4" w:rsidP="008974F4" w:rsidRDefault="008974F4" w14:paraId="54F8D4BD" w14:textId="77777777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D67B65" w:rsidR="008974F4" w:rsidP="008974F4" w:rsidRDefault="00D67B65" w14:paraId="69062BA0" w14:textId="233865F3">
            <w:pPr>
              <w:rPr>
                <w:rFonts w:ascii="Calibri Light" w:hAnsi="Calibri Light" w:cs="Calibri Light"/>
                <w:b/>
                <w:bCs/>
                <w:szCs w:val="22"/>
                <w:lang w:val="cy-GB"/>
              </w:rPr>
            </w:pPr>
            <w:r w:rsidRPr="00D67B65">
              <w:rPr>
                <w:rFonts w:ascii="Calibri Light" w:hAnsi="Calibri Light" w:eastAsia="Calibri Light" w:cs="Calibri Light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2419" w:type="dxa"/>
            <w:vAlign w:val="center"/>
          </w:tcPr>
          <w:p w:rsidRPr="00D67B65" w:rsidR="008974F4" w:rsidP="008974F4" w:rsidRDefault="008974F4" w14:paraId="66345504" w14:textId="47CB1531">
            <w:pPr>
              <w:rPr>
                <w:rFonts w:ascii="Calibri Light" w:hAnsi="Calibri Light" w:cs="Calibri Light"/>
                <w:szCs w:val="22"/>
                <w:lang w:val="cy-GB"/>
              </w:rPr>
            </w:pPr>
          </w:p>
        </w:tc>
      </w:tr>
    </w:tbl>
    <w:p w:rsidRPr="00D67B65" w:rsidR="00777F96" w:rsidP="00187202" w:rsidRDefault="00777F96" w14:paraId="0A701847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D51BE4" w:rsidP="00187202" w:rsidRDefault="00D51BE4" w14:paraId="0DEA3CE2" w14:textId="77777777">
      <w:pPr>
        <w:rPr>
          <w:rFonts w:ascii="Calibri Light" w:hAnsi="Calibri Light" w:cs="Calibri Light"/>
          <w:szCs w:val="22"/>
          <w:lang w:val="cy-GB"/>
        </w:rPr>
      </w:pPr>
    </w:p>
    <w:p w:rsidRPr="00D67B65" w:rsidR="00BE5502" w:rsidP="00187202" w:rsidRDefault="00D67B65" w14:paraId="27DF6667" w14:textId="5AA07848">
      <w:pPr>
        <w:rPr>
          <w:rFonts w:ascii="Calibri Light" w:hAnsi="Calibri Light" w:cs="Calibri Light"/>
          <w:szCs w:val="22"/>
          <w:lang w:val="cy-GB"/>
        </w:rPr>
      </w:pPr>
      <w:r w:rsidRPr="00D67B65">
        <w:rPr>
          <w:rFonts w:ascii="Calibri Light" w:hAnsi="Calibri Light" w:cs="Calibri Light"/>
          <w:szCs w:val="22"/>
          <w:lang w:val="cy-GB"/>
        </w:rPr>
        <w:tab/>
      </w:r>
      <w:r w:rsidRPr="00D67B65">
        <w:rPr>
          <w:rFonts w:ascii="Calibri Light" w:hAnsi="Calibri Light" w:cs="Calibri Light"/>
          <w:szCs w:val="22"/>
          <w:lang w:val="cy-GB"/>
        </w:rPr>
        <w:tab/>
      </w:r>
      <w:r w:rsidRPr="00D67B65">
        <w:rPr>
          <w:rFonts w:ascii="Calibri Light" w:hAnsi="Calibri Light" w:cs="Calibri Light"/>
          <w:szCs w:val="22"/>
          <w:lang w:val="cy-GB"/>
        </w:rPr>
        <w:tab/>
      </w:r>
      <w:r w:rsidRPr="00D67B65">
        <w:rPr>
          <w:rFonts w:ascii="Calibri Light" w:hAnsi="Calibri Light" w:cs="Calibri Light"/>
          <w:szCs w:val="22"/>
          <w:lang w:val="cy-GB"/>
        </w:rPr>
        <w:tab/>
      </w:r>
      <w:r w:rsidRPr="00D67B65" w:rsidR="00C62ECC">
        <w:rPr>
          <w:rFonts w:ascii="Calibri Light" w:hAnsi="Calibri Light" w:cs="Calibri Light"/>
          <w:szCs w:val="22"/>
          <w:lang w:val="cy-GB"/>
        </w:rPr>
        <w:t xml:space="preserve"> </w:t>
      </w:r>
      <w:r w:rsidRPr="00D67B65" w:rsidR="00C62ECC">
        <w:rPr>
          <w:rFonts w:ascii="Calibri Light" w:hAnsi="Calibri Light" w:cs="Calibri Light"/>
          <w:szCs w:val="22"/>
          <w:lang w:val="cy-GB"/>
        </w:rPr>
        <w:tab/>
      </w:r>
      <w:r w:rsidRPr="00D67B65" w:rsidR="007D6BB2">
        <w:rPr>
          <w:rFonts w:ascii="Calibri Light" w:hAnsi="Calibri Light" w:cs="Calibri Light"/>
          <w:szCs w:val="22"/>
          <w:lang w:val="cy-GB"/>
        </w:rPr>
        <w:t xml:space="preserve"> </w:t>
      </w:r>
    </w:p>
    <w:sectPr w:rsidRPr="00D67B65" w:rsidR="00BE5502" w:rsidSect="00626633">
      <w:footerReference w:type="even" r:id="rId13"/>
      <w:pgSz w:w="16834" w:h="11909" w:orient="landscape" w:code="9"/>
      <w:pgMar w:top="992" w:right="805" w:bottom="1259" w:left="12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A093" w14:textId="77777777" w:rsidR="00000000" w:rsidRDefault="00D67B65">
      <w:r>
        <w:separator/>
      </w:r>
    </w:p>
  </w:endnote>
  <w:endnote w:type="continuationSeparator" w:id="0">
    <w:p w14:paraId="42A4A997" w14:textId="77777777" w:rsidR="00000000" w:rsidRDefault="00D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2260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364088" w14:textId="0FE16C78" w:rsidR="008974F4" w:rsidRDefault="00D67B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ascii="Calibri" w:eastAsia="Calibri" w:hAnsi="Calibri"/>
            <w:szCs w:val="24"/>
            <w:lang w:val="cy-GB"/>
          </w:rPr>
          <w:t xml:space="preserve"> | </w:t>
        </w:r>
        <w:r>
          <w:rPr>
            <w:rFonts w:ascii="Calibri" w:eastAsia="Calibri" w:hAnsi="Calibri"/>
            <w:color w:val="7F7F7F"/>
            <w:szCs w:val="24"/>
            <w:lang w:val="cy-GB"/>
          </w:rPr>
          <w:t>Page</w:t>
        </w:r>
      </w:p>
    </w:sdtContent>
  </w:sdt>
  <w:p w14:paraId="617E8F8E" w14:textId="3A3931BF" w:rsidR="00483006" w:rsidRPr="00CE404B" w:rsidRDefault="00483006" w:rsidP="00CE404B">
    <w:pPr>
      <w:pStyle w:val="Footer"/>
      <w:tabs>
        <w:tab w:val="clear" w:pos="4153"/>
        <w:tab w:val="clear" w:pos="8306"/>
        <w:tab w:val="left" w:pos="588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C9A5" w14:textId="77777777" w:rsidR="00483006" w:rsidRDefault="00483006">
    <w:pPr>
      <w:pStyle w:val="Footer"/>
    </w:pPr>
  </w:p>
  <w:p w14:paraId="0B559B08" w14:textId="77777777" w:rsidR="00483006" w:rsidRPr="003F5F7A" w:rsidRDefault="00D67B65" w:rsidP="003F5F7A">
    <w:pPr>
      <w:pStyle w:val="Footer"/>
      <w:rPr>
        <w:color w:val="A6A6A6" w:themeColor="background1" w:themeShade="A6"/>
        <w:sz w:val="12"/>
      </w:rPr>
    </w:pPr>
    <w:r>
      <w:rPr>
        <w:rFonts w:ascii="Calibri" w:eastAsia="Calibri" w:hAnsi="Calibri"/>
        <w:color w:val="A6A6A6"/>
        <w:sz w:val="12"/>
        <w:szCs w:val="12"/>
        <w:lang w:val="cy-GB"/>
      </w:rPr>
      <w:t>Gorilla TV Ltd</w:t>
    </w:r>
  </w:p>
  <w:p w14:paraId="6E293E72" w14:textId="77777777" w:rsidR="00483006" w:rsidRPr="003F5F7A" w:rsidRDefault="00D67B65" w:rsidP="003F5F7A">
    <w:pPr>
      <w:pStyle w:val="Footer"/>
      <w:rPr>
        <w:color w:val="A6A6A6" w:themeColor="background1" w:themeShade="A6"/>
        <w:sz w:val="12"/>
      </w:rPr>
    </w:pPr>
    <w:r>
      <w:rPr>
        <w:rFonts w:ascii="Calibri" w:eastAsia="Calibri" w:hAnsi="Calibri"/>
        <w:color w:val="A6A6A6"/>
        <w:sz w:val="12"/>
        <w:szCs w:val="12"/>
        <w:lang w:val="cy-GB"/>
      </w:rPr>
      <w:t>C</w:t>
    </w:r>
    <w:r>
      <w:rPr>
        <w:rFonts w:ascii="Calibri" w:eastAsia="Calibri" w:hAnsi="Calibri"/>
        <w:color w:val="A6A6A6"/>
        <w:sz w:val="12"/>
        <w:szCs w:val="12"/>
        <w:lang w:val="cy-GB"/>
      </w:rPr>
      <w:t>ofrestrwyd yng Nghymru 3776018</w:t>
    </w:r>
  </w:p>
  <w:p w14:paraId="3F4D92A0" w14:textId="77777777" w:rsidR="00483006" w:rsidRDefault="00D67B65" w:rsidP="003F5F7A">
    <w:pPr>
      <w:pStyle w:val="Footer"/>
    </w:pPr>
    <w:r>
      <w:rPr>
        <w:rFonts w:ascii="Calibri" w:eastAsia="Calibri" w:hAnsi="Calibri"/>
        <w:color w:val="A6A6A6"/>
        <w:sz w:val="12"/>
        <w:szCs w:val="12"/>
        <w:lang w:val="cy-GB"/>
      </w:rPr>
      <w:t>Rhif TAW / VAT No736705521</w:t>
    </w:r>
    <w:r>
      <w:rPr>
        <w:rFonts w:ascii="Calibri" w:eastAsia="Calibri" w:hAnsi="Calibri"/>
        <w:szCs w:val="24"/>
        <w:lang w:val="cy-GB"/>
      </w:rPr>
      <w:tab/>
    </w:r>
    <w:r>
      <w:rPr>
        <w:rFonts w:ascii="Calibri" w:eastAsia="Calibri" w:hAnsi="Calibri"/>
        <w:szCs w:val="24"/>
        <w:lang w:val="cy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A9EEB" w14:textId="77777777" w:rsidR="00483006" w:rsidRDefault="00D67B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FF873F" w14:textId="77777777" w:rsidR="00483006" w:rsidRDefault="0048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9E5A" w14:textId="77777777" w:rsidR="00000000" w:rsidRDefault="00D67B65">
      <w:r>
        <w:separator/>
      </w:r>
    </w:p>
  </w:footnote>
  <w:footnote w:type="continuationSeparator" w:id="0">
    <w:p w14:paraId="2349EA34" w14:textId="77777777" w:rsidR="00000000" w:rsidRDefault="00D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039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7BC7B04"/>
    <w:lvl w:ilvl="0">
      <w:numFmt w:val="decimal"/>
      <w:lvlText w:val="*"/>
      <w:lvlJc w:val="left"/>
    </w:lvl>
  </w:abstractNum>
  <w:abstractNum w:abstractNumId="2" w15:restartNumberingAfterBreak="0">
    <w:nsid w:val="0D9821FD"/>
    <w:multiLevelType w:val="hybridMultilevel"/>
    <w:tmpl w:val="2642FB84"/>
    <w:lvl w:ilvl="0" w:tplc="4756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C6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25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A8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A1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C3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A1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5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61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C6C"/>
    <w:multiLevelType w:val="hybridMultilevel"/>
    <w:tmpl w:val="5D24B114"/>
    <w:lvl w:ilvl="0" w:tplc="536A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3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ED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7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43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0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64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5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44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0D0"/>
    <w:multiLevelType w:val="hybridMultilevel"/>
    <w:tmpl w:val="9342BB2C"/>
    <w:lvl w:ilvl="0" w:tplc="73F26918">
      <w:start w:val="1"/>
      <w:numFmt w:val="decimal"/>
      <w:lvlText w:val="%1."/>
      <w:lvlJc w:val="left"/>
      <w:pPr>
        <w:ind w:left="720" w:hanging="360"/>
      </w:pPr>
    </w:lvl>
    <w:lvl w:ilvl="1" w:tplc="56B6FFD0" w:tentative="1">
      <w:start w:val="1"/>
      <w:numFmt w:val="lowerLetter"/>
      <w:lvlText w:val="%2."/>
      <w:lvlJc w:val="left"/>
      <w:pPr>
        <w:ind w:left="1440" w:hanging="360"/>
      </w:pPr>
    </w:lvl>
    <w:lvl w:ilvl="2" w:tplc="6FF44C38" w:tentative="1">
      <w:start w:val="1"/>
      <w:numFmt w:val="lowerRoman"/>
      <w:lvlText w:val="%3."/>
      <w:lvlJc w:val="right"/>
      <w:pPr>
        <w:ind w:left="2160" w:hanging="180"/>
      </w:pPr>
    </w:lvl>
    <w:lvl w:ilvl="3" w:tplc="8D6E4AFA" w:tentative="1">
      <w:start w:val="1"/>
      <w:numFmt w:val="decimal"/>
      <w:lvlText w:val="%4."/>
      <w:lvlJc w:val="left"/>
      <w:pPr>
        <w:ind w:left="2880" w:hanging="360"/>
      </w:pPr>
    </w:lvl>
    <w:lvl w:ilvl="4" w:tplc="E32CC56E" w:tentative="1">
      <w:start w:val="1"/>
      <w:numFmt w:val="lowerLetter"/>
      <w:lvlText w:val="%5."/>
      <w:lvlJc w:val="left"/>
      <w:pPr>
        <w:ind w:left="3600" w:hanging="360"/>
      </w:pPr>
    </w:lvl>
    <w:lvl w:ilvl="5" w:tplc="A06E4DB4" w:tentative="1">
      <w:start w:val="1"/>
      <w:numFmt w:val="lowerRoman"/>
      <w:lvlText w:val="%6."/>
      <w:lvlJc w:val="right"/>
      <w:pPr>
        <w:ind w:left="4320" w:hanging="180"/>
      </w:pPr>
    </w:lvl>
    <w:lvl w:ilvl="6" w:tplc="5F129E22" w:tentative="1">
      <w:start w:val="1"/>
      <w:numFmt w:val="decimal"/>
      <w:lvlText w:val="%7."/>
      <w:lvlJc w:val="left"/>
      <w:pPr>
        <w:ind w:left="5040" w:hanging="360"/>
      </w:pPr>
    </w:lvl>
    <w:lvl w:ilvl="7" w:tplc="E822E0AC" w:tentative="1">
      <w:start w:val="1"/>
      <w:numFmt w:val="lowerLetter"/>
      <w:lvlText w:val="%8."/>
      <w:lvlJc w:val="left"/>
      <w:pPr>
        <w:ind w:left="5760" w:hanging="360"/>
      </w:pPr>
    </w:lvl>
    <w:lvl w:ilvl="8" w:tplc="BB449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5FB3"/>
    <w:multiLevelType w:val="hybridMultilevel"/>
    <w:tmpl w:val="49E443BC"/>
    <w:lvl w:ilvl="0" w:tplc="5D4490AE">
      <w:start w:val="1"/>
      <w:numFmt w:val="decimal"/>
      <w:lvlText w:val="%1."/>
      <w:lvlJc w:val="left"/>
      <w:pPr>
        <w:ind w:left="720" w:hanging="360"/>
      </w:pPr>
    </w:lvl>
    <w:lvl w:ilvl="1" w:tplc="D10C63D8" w:tentative="1">
      <w:start w:val="1"/>
      <w:numFmt w:val="lowerLetter"/>
      <w:lvlText w:val="%2."/>
      <w:lvlJc w:val="left"/>
      <w:pPr>
        <w:ind w:left="1440" w:hanging="360"/>
      </w:pPr>
    </w:lvl>
    <w:lvl w:ilvl="2" w:tplc="CE3EB382" w:tentative="1">
      <w:start w:val="1"/>
      <w:numFmt w:val="lowerRoman"/>
      <w:lvlText w:val="%3."/>
      <w:lvlJc w:val="right"/>
      <w:pPr>
        <w:ind w:left="2160" w:hanging="180"/>
      </w:pPr>
    </w:lvl>
    <w:lvl w:ilvl="3" w:tplc="F232E75A" w:tentative="1">
      <w:start w:val="1"/>
      <w:numFmt w:val="decimal"/>
      <w:lvlText w:val="%4."/>
      <w:lvlJc w:val="left"/>
      <w:pPr>
        <w:ind w:left="2880" w:hanging="360"/>
      </w:pPr>
    </w:lvl>
    <w:lvl w:ilvl="4" w:tplc="F5BCE5B6" w:tentative="1">
      <w:start w:val="1"/>
      <w:numFmt w:val="lowerLetter"/>
      <w:lvlText w:val="%5."/>
      <w:lvlJc w:val="left"/>
      <w:pPr>
        <w:ind w:left="3600" w:hanging="360"/>
      </w:pPr>
    </w:lvl>
    <w:lvl w:ilvl="5" w:tplc="03C88432" w:tentative="1">
      <w:start w:val="1"/>
      <w:numFmt w:val="lowerRoman"/>
      <w:lvlText w:val="%6."/>
      <w:lvlJc w:val="right"/>
      <w:pPr>
        <w:ind w:left="4320" w:hanging="180"/>
      </w:pPr>
    </w:lvl>
    <w:lvl w:ilvl="6" w:tplc="16006CDA" w:tentative="1">
      <w:start w:val="1"/>
      <w:numFmt w:val="decimal"/>
      <w:lvlText w:val="%7."/>
      <w:lvlJc w:val="left"/>
      <w:pPr>
        <w:ind w:left="5040" w:hanging="360"/>
      </w:pPr>
    </w:lvl>
    <w:lvl w:ilvl="7" w:tplc="416C18FC" w:tentative="1">
      <w:start w:val="1"/>
      <w:numFmt w:val="lowerLetter"/>
      <w:lvlText w:val="%8."/>
      <w:lvlJc w:val="left"/>
      <w:pPr>
        <w:ind w:left="5760" w:hanging="360"/>
      </w:pPr>
    </w:lvl>
    <w:lvl w:ilvl="8" w:tplc="CC92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776D"/>
    <w:multiLevelType w:val="hybridMultilevel"/>
    <w:tmpl w:val="CB66BB08"/>
    <w:lvl w:ilvl="0" w:tplc="623E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EB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0E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C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62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5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A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89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25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B24"/>
    <w:multiLevelType w:val="hybridMultilevel"/>
    <w:tmpl w:val="DF3458F0"/>
    <w:lvl w:ilvl="0" w:tplc="282A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CB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7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C9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5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7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EE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B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2205"/>
    <w:multiLevelType w:val="hybridMultilevel"/>
    <w:tmpl w:val="817019E2"/>
    <w:lvl w:ilvl="0" w:tplc="A276F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EA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7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80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66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5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7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80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2682"/>
    <w:multiLevelType w:val="multilevel"/>
    <w:tmpl w:val="EBE0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64C14"/>
    <w:multiLevelType w:val="hybridMultilevel"/>
    <w:tmpl w:val="C2C829BC"/>
    <w:lvl w:ilvl="0" w:tplc="85DA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83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E4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5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E8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EE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02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CF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43F7"/>
    <w:multiLevelType w:val="hybridMultilevel"/>
    <w:tmpl w:val="A202D062"/>
    <w:lvl w:ilvl="0" w:tplc="1C9CD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68BD9E" w:tentative="1">
      <w:start w:val="1"/>
      <w:numFmt w:val="lowerLetter"/>
      <w:lvlText w:val="%2."/>
      <w:lvlJc w:val="left"/>
      <w:pPr>
        <w:ind w:left="1440" w:hanging="360"/>
      </w:pPr>
    </w:lvl>
    <w:lvl w:ilvl="2" w:tplc="EDB87456" w:tentative="1">
      <w:start w:val="1"/>
      <w:numFmt w:val="lowerRoman"/>
      <w:lvlText w:val="%3."/>
      <w:lvlJc w:val="right"/>
      <w:pPr>
        <w:ind w:left="2160" w:hanging="180"/>
      </w:pPr>
    </w:lvl>
    <w:lvl w:ilvl="3" w:tplc="6FE628FA" w:tentative="1">
      <w:start w:val="1"/>
      <w:numFmt w:val="decimal"/>
      <w:lvlText w:val="%4."/>
      <w:lvlJc w:val="left"/>
      <w:pPr>
        <w:ind w:left="2880" w:hanging="360"/>
      </w:pPr>
    </w:lvl>
    <w:lvl w:ilvl="4" w:tplc="84B6AFF8" w:tentative="1">
      <w:start w:val="1"/>
      <w:numFmt w:val="lowerLetter"/>
      <w:lvlText w:val="%5."/>
      <w:lvlJc w:val="left"/>
      <w:pPr>
        <w:ind w:left="3600" w:hanging="360"/>
      </w:pPr>
    </w:lvl>
    <w:lvl w:ilvl="5" w:tplc="6D0E51A6" w:tentative="1">
      <w:start w:val="1"/>
      <w:numFmt w:val="lowerRoman"/>
      <w:lvlText w:val="%6."/>
      <w:lvlJc w:val="right"/>
      <w:pPr>
        <w:ind w:left="4320" w:hanging="180"/>
      </w:pPr>
    </w:lvl>
    <w:lvl w:ilvl="6" w:tplc="C9A2DDCC" w:tentative="1">
      <w:start w:val="1"/>
      <w:numFmt w:val="decimal"/>
      <w:lvlText w:val="%7."/>
      <w:lvlJc w:val="left"/>
      <w:pPr>
        <w:ind w:left="5040" w:hanging="360"/>
      </w:pPr>
    </w:lvl>
    <w:lvl w:ilvl="7" w:tplc="63AAF9DC" w:tentative="1">
      <w:start w:val="1"/>
      <w:numFmt w:val="lowerLetter"/>
      <w:lvlText w:val="%8."/>
      <w:lvlJc w:val="left"/>
      <w:pPr>
        <w:ind w:left="5760" w:hanging="360"/>
      </w:pPr>
    </w:lvl>
    <w:lvl w:ilvl="8" w:tplc="304A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7833"/>
    <w:multiLevelType w:val="hybridMultilevel"/>
    <w:tmpl w:val="2E7CA30E"/>
    <w:lvl w:ilvl="0" w:tplc="3F6EA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AC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A2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C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4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8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85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F77"/>
    <w:multiLevelType w:val="hybridMultilevel"/>
    <w:tmpl w:val="022C88C0"/>
    <w:lvl w:ilvl="0" w:tplc="E6BA2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A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27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A4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6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8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6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E8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818A3"/>
    <w:multiLevelType w:val="hybridMultilevel"/>
    <w:tmpl w:val="120CB202"/>
    <w:lvl w:ilvl="0" w:tplc="1F7C1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2EF824" w:tentative="1">
      <w:start w:val="1"/>
      <w:numFmt w:val="lowerLetter"/>
      <w:lvlText w:val="%2."/>
      <w:lvlJc w:val="left"/>
      <w:pPr>
        <w:ind w:left="1440" w:hanging="360"/>
      </w:pPr>
    </w:lvl>
    <w:lvl w:ilvl="2" w:tplc="18862BA0" w:tentative="1">
      <w:start w:val="1"/>
      <w:numFmt w:val="lowerRoman"/>
      <w:lvlText w:val="%3."/>
      <w:lvlJc w:val="right"/>
      <w:pPr>
        <w:ind w:left="2160" w:hanging="180"/>
      </w:pPr>
    </w:lvl>
    <w:lvl w:ilvl="3" w:tplc="FBF44A5E" w:tentative="1">
      <w:start w:val="1"/>
      <w:numFmt w:val="decimal"/>
      <w:lvlText w:val="%4."/>
      <w:lvlJc w:val="left"/>
      <w:pPr>
        <w:ind w:left="2880" w:hanging="360"/>
      </w:pPr>
    </w:lvl>
    <w:lvl w:ilvl="4" w:tplc="7BCEF4D0" w:tentative="1">
      <w:start w:val="1"/>
      <w:numFmt w:val="lowerLetter"/>
      <w:lvlText w:val="%5."/>
      <w:lvlJc w:val="left"/>
      <w:pPr>
        <w:ind w:left="3600" w:hanging="360"/>
      </w:pPr>
    </w:lvl>
    <w:lvl w:ilvl="5" w:tplc="90582C52" w:tentative="1">
      <w:start w:val="1"/>
      <w:numFmt w:val="lowerRoman"/>
      <w:lvlText w:val="%6."/>
      <w:lvlJc w:val="right"/>
      <w:pPr>
        <w:ind w:left="4320" w:hanging="180"/>
      </w:pPr>
    </w:lvl>
    <w:lvl w:ilvl="6" w:tplc="BA0A9842" w:tentative="1">
      <w:start w:val="1"/>
      <w:numFmt w:val="decimal"/>
      <w:lvlText w:val="%7."/>
      <w:lvlJc w:val="left"/>
      <w:pPr>
        <w:ind w:left="5040" w:hanging="360"/>
      </w:pPr>
    </w:lvl>
    <w:lvl w:ilvl="7" w:tplc="82B017D0" w:tentative="1">
      <w:start w:val="1"/>
      <w:numFmt w:val="lowerLetter"/>
      <w:lvlText w:val="%8."/>
      <w:lvlJc w:val="left"/>
      <w:pPr>
        <w:ind w:left="5760" w:hanging="360"/>
      </w:pPr>
    </w:lvl>
    <w:lvl w:ilvl="8" w:tplc="F4B0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4952"/>
    <w:multiLevelType w:val="hybridMultilevel"/>
    <w:tmpl w:val="2F0410E6"/>
    <w:lvl w:ilvl="0" w:tplc="A5B24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A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F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E1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B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6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CB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E7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D52A7"/>
    <w:multiLevelType w:val="multilevel"/>
    <w:tmpl w:val="4FA4A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E4F97"/>
    <w:multiLevelType w:val="hybridMultilevel"/>
    <w:tmpl w:val="22940B7C"/>
    <w:lvl w:ilvl="0" w:tplc="ADDAF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0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0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0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41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E1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E5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21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0890"/>
    <w:multiLevelType w:val="hybridMultilevel"/>
    <w:tmpl w:val="4236A400"/>
    <w:lvl w:ilvl="0" w:tplc="36FE04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AA5641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787F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4AFE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0A5B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9E39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F606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0E64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FEC2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266B3"/>
    <w:multiLevelType w:val="hybridMultilevel"/>
    <w:tmpl w:val="69685D16"/>
    <w:lvl w:ilvl="0" w:tplc="562682F0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A77A9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2383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3D8E66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CCE4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88A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61C90D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B50E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FA3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9"/>
  </w:num>
  <w:num w:numId="10">
    <w:abstractNumId w:val="19"/>
  </w:num>
  <w:num w:numId="11">
    <w:abstractNumId w:val="3"/>
  </w:num>
  <w:num w:numId="12">
    <w:abstractNumId w:val="12"/>
  </w:num>
  <w:num w:numId="13">
    <w:abstractNumId w:val="15"/>
  </w:num>
  <w:num w:numId="14">
    <w:abstractNumId w:val="18"/>
  </w:num>
  <w:num w:numId="15">
    <w:abstractNumId w:val="11"/>
  </w:num>
  <w:num w:numId="16">
    <w:abstractNumId w:val="0"/>
  </w:num>
  <w:num w:numId="17">
    <w:abstractNumId w:val="17"/>
  </w:num>
  <w:num w:numId="18">
    <w:abstractNumId w:val="13"/>
  </w:num>
  <w:num w:numId="19">
    <w:abstractNumId w:val="5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4B"/>
    <w:rsid w:val="000019D3"/>
    <w:rsid w:val="00004D5D"/>
    <w:rsid w:val="0000729D"/>
    <w:rsid w:val="00011B91"/>
    <w:rsid w:val="000131DD"/>
    <w:rsid w:val="000161B7"/>
    <w:rsid w:val="0003130F"/>
    <w:rsid w:val="00035BBF"/>
    <w:rsid w:val="00046EE5"/>
    <w:rsid w:val="000721A4"/>
    <w:rsid w:val="000744D8"/>
    <w:rsid w:val="000817CA"/>
    <w:rsid w:val="00090B65"/>
    <w:rsid w:val="000918D9"/>
    <w:rsid w:val="00097DE9"/>
    <w:rsid w:val="000A0DDB"/>
    <w:rsid w:val="000A27D7"/>
    <w:rsid w:val="000C1777"/>
    <w:rsid w:val="000C4800"/>
    <w:rsid w:val="000C6A39"/>
    <w:rsid w:val="000E70ED"/>
    <w:rsid w:val="000E7EDD"/>
    <w:rsid w:val="000F1293"/>
    <w:rsid w:val="000F17AC"/>
    <w:rsid w:val="000F27DA"/>
    <w:rsid w:val="000F7397"/>
    <w:rsid w:val="00100C13"/>
    <w:rsid w:val="00104986"/>
    <w:rsid w:val="00105DCD"/>
    <w:rsid w:val="0011705B"/>
    <w:rsid w:val="00117790"/>
    <w:rsid w:val="001266A5"/>
    <w:rsid w:val="00134D33"/>
    <w:rsid w:val="0016379A"/>
    <w:rsid w:val="00165AF7"/>
    <w:rsid w:val="001748FB"/>
    <w:rsid w:val="001820B9"/>
    <w:rsid w:val="00187202"/>
    <w:rsid w:val="00194694"/>
    <w:rsid w:val="00197FB2"/>
    <w:rsid w:val="001A616E"/>
    <w:rsid w:val="001C5CB1"/>
    <w:rsid w:val="001C7D42"/>
    <w:rsid w:val="001D1540"/>
    <w:rsid w:val="001D759F"/>
    <w:rsid w:val="001E293A"/>
    <w:rsid w:val="001E4450"/>
    <w:rsid w:val="001F17DC"/>
    <w:rsid w:val="001F5836"/>
    <w:rsid w:val="00204828"/>
    <w:rsid w:val="00205FE8"/>
    <w:rsid w:val="00210B1F"/>
    <w:rsid w:val="00225AB9"/>
    <w:rsid w:val="002275EE"/>
    <w:rsid w:val="00240CD6"/>
    <w:rsid w:val="002538AE"/>
    <w:rsid w:val="00263BCD"/>
    <w:rsid w:val="00273F2D"/>
    <w:rsid w:val="00293001"/>
    <w:rsid w:val="00296815"/>
    <w:rsid w:val="002A5D2D"/>
    <w:rsid w:val="002A7171"/>
    <w:rsid w:val="002B1318"/>
    <w:rsid w:val="002C073D"/>
    <w:rsid w:val="002D3555"/>
    <w:rsid w:val="002D3991"/>
    <w:rsid w:val="002D5633"/>
    <w:rsid w:val="002D6B5C"/>
    <w:rsid w:val="002E059E"/>
    <w:rsid w:val="002E559C"/>
    <w:rsid w:val="002F49D3"/>
    <w:rsid w:val="002F6BDE"/>
    <w:rsid w:val="0030789A"/>
    <w:rsid w:val="0031220F"/>
    <w:rsid w:val="00324715"/>
    <w:rsid w:val="00324924"/>
    <w:rsid w:val="00324FAE"/>
    <w:rsid w:val="003259B3"/>
    <w:rsid w:val="0034184F"/>
    <w:rsid w:val="0035146A"/>
    <w:rsid w:val="003547AB"/>
    <w:rsid w:val="00356BB9"/>
    <w:rsid w:val="00361157"/>
    <w:rsid w:val="0037213F"/>
    <w:rsid w:val="00387FA5"/>
    <w:rsid w:val="003922E7"/>
    <w:rsid w:val="0039667C"/>
    <w:rsid w:val="00397425"/>
    <w:rsid w:val="003A69E5"/>
    <w:rsid w:val="003B1E9E"/>
    <w:rsid w:val="003B39F9"/>
    <w:rsid w:val="003C2463"/>
    <w:rsid w:val="003D0A3B"/>
    <w:rsid w:val="003D46C9"/>
    <w:rsid w:val="003E0E69"/>
    <w:rsid w:val="003E1199"/>
    <w:rsid w:val="003E22BB"/>
    <w:rsid w:val="003E678B"/>
    <w:rsid w:val="003E7BB2"/>
    <w:rsid w:val="003F18F8"/>
    <w:rsid w:val="003F1E15"/>
    <w:rsid w:val="003F5F7A"/>
    <w:rsid w:val="003F636D"/>
    <w:rsid w:val="004021BA"/>
    <w:rsid w:val="00403E19"/>
    <w:rsid w:val="00404D7B"/>
    <w:rsid w:val="00406C34"/>
    <w:rsid w:val="004079FC"/>
    <w:rsid w:val="0041058A"/>
    <w:rsid w:val="00420417"/>
    <w:rsid w:val="0042378F"/>
    <w:rsid w:val="00427904"/>
    <w:rsid w:val="00437CC8"/>
    <w:rsid w:val="00447943"/>
    <w:rsid w:val="00447996"/>
    <w:rsid w:val="00450055"/>
    <w:rsid w:val="00450D12"/>
    <w:rsid w:val="004625D7"/>
    <w:rsid w:val="0047400E"/>
    <w:rsid w:val="00483006"/>
    <w:rsid w:val="004836D9"/>
    <w:rsid w:val="004936D4"/>
    <w:rsid w:val="004A1459"/>
    <w:rsid w:val="004A2272"/>
    <w:rsid w:val="004A29C6"/>
    <w:rsid w:val="004B1D16"/>
    <w:rsid w:val="004B376C"/>
    <w:rsid w:val="004B5D3C"/>
    <w:rsid w:val="004C4DB2"/>
    <w:rsid w:val="004C5731"/>
    <w:rsid w:val="004C5D3F"/>
    <w:rsid w:val="004E5527"/>
    <w:rsid w:val="00502182"/>
    <w:rsid w:val="0050381B"/>
    <w:rsid w:val="005079C8"/>
    <w:rsid w:val="005305BB"/>
    <w:rsid w:val="00531DBD"/>
    <w:rsid w:val="0053248F"/>
    <w:rsid w:val="00536C71"/>
    <w:rsid w:val="00540677"/>
    <w:rsid w:val="00551018"/>
    <w:rsid w:val="0055118D"/>
    <w:rsid w:val="00552B1E"/>
    <w:rsid w:val="00552F34"/>
    <w:rsid w:val="00555165"/>
    <w:rsid w:val="00556998"/>
    <w:rsid w:val="00556A0B"/>
    <w:rsid w:val="005700DF"/>
    <w:rsid w:val="00575BCE"/>
    <w:rsid w:val="00576A6B"/>
    <w:rsid w:val="0059076B"/>
    <w:rsid w:val="00593A05"/>
    <w:rsid w:val="005A105E"/>
    <w:rsid w:val="005A58B3"/>
    <w:rsid w:val="005A5FEA"/>
    <w:rsid w:val="005B3AB1"/>
    <w:rsid w:val="005B4A6A"/>
    <w:rsid w:val="005C058F"/>
    <w:rsid w:val="005C2278"/>
    <w:rsid w:val="005D45D3"/>
    <w:rsid w:val="005D4B88"/>
    <w:rsid w:val="005E02E3"/>
    <w:rsid w:val="005F336D"/>
    <w:rsid w:val="005F4BB5"/>
    <w:rsid w:val="005F626A"/>
    <w:rsid w:val="006032B3"/>
    <w:rsid w:val="006053EB"/>
    <w:rsid w:val="00614BC7"/>
    <w:rsid w:val="00615839"/>
    <w:rsid w:val="00626633"/>
    <w:rsid w:val="00630949"/>
    <w:rsid w:val="00632471"/>
    <w:rsid w:val="00636108"/>
    <w:rsid w:val="00637420"/>
    <w:rsid w:val="006514F9"/>
    <w:rsid w:val="00656114"/>
    <w:rsid w:val="00657005"/>
    <w:rsid w:val="00663B6C"/>
    <w:rsid w:val="00672DF6"/>
    <w:rsid w:val="00676757"/>
    <w:rsid w:val="006950CA"/>
    <w:rsid w:val="006A582B"/>
    <w:rsid w:val="006A73E9"/>
    <w:rsid w:val="006B07D9"/>
    <w:rsid w:val="006B1976"/>
    <w:rsid w:val="006B512C"/>
    <w:rsid w:val="006D1F11"/>
    <w:rsid w:val="006D7FDC"/>
    <w:rsid w:val="006E64B7"/>
    <w:rsid w:val="006F4A5A"/>
    <w:rsid w:val="006F4B0D"/>
    <w:rsid w:val="007011E5"/>
    <w:rsid w:val="007075E7"/>
    <w:rsid w:val="00712818"/>
    <w:rsid w:val="00717C16"/>
    <w:rsid w:val="007264F8"/>
    <w:rsid w:val="00726D3D"/>
    <w:rsid w:val="0075114C"/>
    <w:rsid w:val="00760E7C"/>
    <w:rsid w:val="00767C71"/>
    <w:rsid w:val="0077184A"/>
    <w:rsid w:val="007725D6"/>
    <w:rsid w:val="00777F96"/>
    <w:rsid w:val="00787F52"/>
    <w:rsid w:val="007A2675"/>
    <w:rsid w:val="007B35F2"/>
    <w:rsid w:val="007B7C0C"/>
    <w:rsid w:val="007D6732"/>
    <w:rsid w:val="007D6BB2"/>
    <w:rsid w:val="007E3B22"/>
    <w:rsid w:val="007E6598"/>
    <w:rsid w:val="007F2DB1"/>
    <w:rsid w:val="007F4DAA"/>
    <w:rsid w:val="008069CC"/>
    <w:rsid w:val="00810964"/>
    <w:rsid w:val="00821825"/>
    <w:rsid w:val="00830474"/>
    <w:rsid w:val="00831486"/>
    <w:rsid w:val="0083213F"/>
    <w:rsid w:val="00835252"/>
    <w:rsid w:val="00837248"/>
    <w:rsid w:val="0085509B"/>
    <w:rsid w:val="00856F88"/>
    <w:rsid w:val="0086576B"/>
    <w:rsid w:val="00865782"/>
    <w:rsid w:val="00867D33"/>
    <w:rsid w:val="00880D09"/>
    <w:rsid w:val="00886397"/>
    <w:rsid w:val="008955E6"/>
    <w:rsid w:val="008974F4"/>
    <w:rsid w:val="008B3F58"/>
    <w:rsid w:val="008C5251"/>
    <w:rsid w:val="008C5DE8"/>
    <w:rsid w:val="008D26F2"/>
    <w:rsid w:val="008E3F8E"/>
    <w:rsid w:val="008E4164"/>
    <w:rsid w:val="008E5675"/>
    <w:rsid w:val="008E5E53"/>
    <w:rsid w:val="008F458E"/>
    <w:rsid w:val="008F5ECE"/>
    <w:rsid w:val="009016C6"/>
    <w:rsid w:val="00904F16"/>
    <w:rsid w:val="009052A2"/>
    <w:rsid w:val="00912CAC"/>
    <w:rsid w:val="00926035"/>
    <w:rsid w:val="00941AA4"/>
    <w:rsid w:val="00942990"/>
    <w:rsid w:val="009470A2"/>
    <w:rsid w:val="009501B5"/>
    <w:rsid w:val="00952500"/>
    <w:rsid w:val="00952DC1"/>
    <w:rsid w:val="00954539"/>
    <w:rsid w:val="009677AE"/>
    <w:rsid w:val="009749E9"/>
    <w:rsid w:val="00977916"/>
    <w:rsid w:val="00977DA9"/>
    <w:rsid w:val="00983308"/>
    <w:rsid w:val="00992331"/>
    <w:rsid w:val="00996A6B"/>
    <w:rsid w:val="009A3DBF"/>
    <w:rsid w:val="009B2A20"/>
    <w:rsid w:val="009B52B8"/>
    <w:rsid w:val="009B7F96"/>
    <w:rsid w:val="009C261A"/>
    <w:rsid w:val="009D03C7"/>
    <w:rsid w:val="009E6373"/>
    <w:rsid w:val="00A041A2"/>
    <w:rsid w:val="00A05CC8"/>
    <w:rsid w:val="00A26CE2"/>
    <w:rsid w:val="00A34D8E"/>
    <w:rsid w:val="00A43F30"/>
    <w:rsid w:val="00A443D1"/>
    <w:rsid w:val="00A629D5"/>
    <w:rsid w:val="00A672A4"/>
    <w:rsid w:val="00A848AE"/>
    <w:rsid w:val="00AA0556"/>
    <w:rsid w:val="00AA42BD"/>
    <w:rsid w:val="00AC1442"/>
    <w:rsid w:val="00AC5C94"/>
    <w:rsid w:val="00AD66DC"/>
    <w:rsid w:val="00AF12D8"/>
    <w:rsid w:val="00AF2841"/>
    <w:rsid w:val="00B11B83"/>
    <w:rsid w:val="00B11FB8"/>
    <w:rsid w:val="00B128D8"/>
    <w:rsid w:val="00B15A65"/>
    <w:rsid w:val="00B17495"/>
    <w:rsid w:val="00B33077"/>
    <w:rsid w:val="00B346D7"/>
    <w:rsid w:val="00B45675"/>
    <w:rsid w:val="00B47934"/>
    <w:rsid w:val="00B47A19"/>
    <w:rsid w:val="00B47F1C"/>
    <w:rsid w:val="00B60B32"/>
    <w:rsid w:val="00B66A3F"/>
    <w:rsid w:val="00B67E95"/>
    <w:rsid w:val="00B72BBD"/>
    <w:rsid w:val="00B75BDC"/>
    <w:rsid w:val="00B8090F"/>
    <w:rsid w:val="00B90235"/>
    <w:rsid w:val="00BA5CCE"/>
    <w:rsid w:val="00BB027F"/>
    <w:rsid w:val="00BB3029"/>
    <w:rsid w:val="00BC7BAD"/>
    <w:rsid w:val="00BE5502"/>
    <w:rsid w:val="00C02BC0"/>
    <w:rsid w:val="00C0431B"/>
    <w:rsid w:val="00C12441"/>
    <w:rsid w:val="00C13591"/>
    <w:rsid w:val="00C1395B"/>
    <w:rsid w:val="00C13F1C"/>
    <w:rsid w:val="00C16C74"/>
    <w:rsid w:val="00C2007E"/>
    <w:rsid w:val="00C27CF5"/>
    <w:rsid w:val="00C467A9"/>
    <w:rsid w:val="00C62ECC"/>
    <w:rsid w:val="00C750E5"/>
    <w:rsid w:val="00C8035A"/>
    <w:rsid w:val="00C9642A"/>
    <w:rsid w:val="00CA3641"/>
    <w:rsid w:val="00CB4BD5"/>
    <w:rsid w:val="00CB528A"/>
    <w:rsid w:val="00CC1C53"/>
    <w:rsid w:val="00CD0451"/>
    <w:rsid w:val="00CE2FFA"/>
    <w:rsid w:val="00CE3797"/>
    <w:rsid w:val="00CE404B"/>
    <w:rsid w:val="00CE782A"/>
    <w:rsid w:val="00CF19D6"/>
    <w:rsid w:val="00CF3CE5"/>
    <w:rsid w:val="00D01748"/>
    <w:rsid w:val="00D02775"/>
    <w:rsid w:val="00D152A2"/>
    <w:rsid w:val="00D26548"/>
    <w:rsid w:val="00D27CE3"/>
    <w:rsid w:val="00D30569"/>
    <w:rsid w:val="00D31A28"/>
    <w:rsid w:val="00D33CA1"/>
    <w:rsid w:val="00D33ED9"/>
    <w:rsid w:val="00D46134"/>
    <w:rsid w:val="00D51BE4"/>
    <w:rsid w:val="00D52D64"/>
    <w:rsid w:val="00D56C0B"/>
    <w:rsid w:val="00D678F0"/>
    <w:rsid w:val="00D67B65"/>
    <w:rsid w:val="00D7544A"/>
    <w:rsid w:val="00D923CF"/>
    <w:rsid w:val="00D96040"/>
    <w:rsid w:val="00DA4508"/>
    <w:rsid w:val="00DB7CD8"/>
    <w:rsid w:val="00DC0E24"/>
    <w:rsid w:val="00DD3747"/>
    <w:rsid w:val="00DD60BA"/>
    <w:rsid w:val="00DD64CC"/>
    <w:rsid w:val="00DD683D"/>
    <w:rsid w:val="00E128CA"/>
    <w:rsid w:val="00E22496"/>
    <w:rsid w:val="00E2331E"/>
    <w:rsid w:val="00E31E4B"/>
    <w:rsid w:val="00E40BE8"/>
    <w:rsid w:val="00E437DE"/>
    <w:rsid w:val="00E505E1"/>
    <w:rsid w:val="00E50F91"/>
    <w:rsid w:val="00E54448"/>
    <w:rsid w:val="00E638C5"/>
    <w:rsid w:val="00E671A0"/>
    <w:rsid w:val="00E775AD"/>
    <w:rsid w:val="00E82AD7"/>
    <w:rsid w:val="00EA767C"/>
    <w:rsid w:val="00EC0E64"/>
    <w:rsid w:val="00EC1167"/>
    <w:rsid w:val="00EC171F"/>
    <w:rsid w:val="00EC4A5B"/>
    <w:rsid w:val="00EC4E4F"/>
    <w:rsid w:val="00ED0EA4"/>
    <w:rsid w:val="00ED72CE"/>
    <w:rsid w:val="00EE1CF0"/>
    <w:rsid w:val="00EE37FE"/>
    <w:rsid w:val="00EE6DC2"/>
    <w:rsid w:val="00EF1C44"/>
    <w:rsid w:val="00EF60A2"/>
    <w:rsid w:val="00F13D10"/>
    <w:rsid w:val="00F14B05"/>
    <w:rsid w:val="00F27F5B"/>
    <w:rsid w:val="00F30850"/>
    <w:rsid w:val="00F35EDB"/>
    <w:rsid w:val="00F372E7"/>
    <w:rsid w:val="00F431CF"/>
    <w:rsid w:val="00F4508F"/>
    <w:rsid w:val="00F47519"/>
    <w:rsid w:val="00F57E60"/>
    <w:rsid w:val="00F70EAB"/>
    <w:rsid w:val="00F81DAE"/>
    <w:rsid w:val="00F82037"/>
    <w:rsid w:val="00F87308"/>
    <w:rsid w:val="00F92842"/>
    <w:rsid w:val="00F9374B"/>
    <w:rsid w:val="00FA0C2C"/>
    <w:rsid w:val="00FB4A6B"/>
    <w:rsid w:val="00FB79B0"/>
    <w:rsid w:val="00FC2224"/>
    <w:rsid w:val="00FC293F"/>
    <w:rsid w:val="00FD2955"/>
    <w:rsid w:val="00FE0271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DE59B4-070B-4264-AABD-B8F35A9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39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qFormat/>
    <w:rsid w:val="00AC144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C1442"/>
    <w:pPr>
      <w:keepNext/>
      <w:jc w:val="center"/>
      <w:outlineLvl w:val="1"/>
    </w:pPr>
    <w:rPr>
      <w:b/>
      <w:kern w:val="28"/>
      <w:sz w:val="24"/>
    </w:rPr>
  </w:style>
  <w:style w:type="paragraph" w:styleId="Heading3">
    <w:name w:val="heading 3"/>
    <w:basedOn w:val="Normal"/>
    <w:next w:val="Normal"/>
    <w:qFormat/>
    <w:rsid w:val="00AC144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C1442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AC1442"/>
    <w:pPr>
      <w:keepNext/>
      <w:outlineLvl w:val="4"/>
    </w:pPr>
    <w:rPr>
      <w:i/>
      <w:iCs/>
      <w:sz w:val="26"/>
    </w:rPr>
  </w:style>
  <w:style w:type="paragraph" w:styleId="Heading6">
    <w:name w:val="heading 6"/>
    <w:basedOn w:val="Normal"/>
    <w:next w:val="Normal"/>
    <w:qFormat/>
    <w:rsid w:val="00AC1442"/>
    <w:pPr>
      <w:keepNext/>
      <w:jc w:val="both"/>
      <w:outlineLvl w:val="5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1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C1442"/>
  </w:style>
  <w:style w:type="paragraph" w:styleId="Footer">
    <w:name w:val="footer"/>
    <w:basedOn w:val="Normal"/>
    <w:link w:val="FooterChar"/>
    <w:uiPriority w:val="99"/>
    <w:rsid w:val="00AC1442"/>
    <w:pPr>
      <w:tabs>
        <w:tab w:val="center" w:pos="4153"/>
        <w:tab w:val="right" w:pos="8306"/>
      </w:tabs>
    </w:pPr>
    <w:rPr>
      <w:kern w:val="28"/>
      <w:sz w:val="24"/>
    </w:rPr>
  </w:style>
  <w:style w:type="paragraph" w:styleId="Header">
    <w:name w:val="header"/>
    <w:basedOn w:val="Normal"/>
    <w:semiHidden/>
    <w:rsid w:val="00AC1442"/>
    <w:pPr>
      <w:tabs>
        <w:tab w:val="center" w:pos="4153"/>
        <w:tab w:val="right" w:pos="8306"/>
      </w:tabs>
    </w:pPr>
  </w:style>
  <w:style w:type="paragraph" w:customStyle="1" w:styleId="tacnormal">
    <w:name w:val="tac normal"/>
    <w:basedOn w:val="Normal"/>
    <w:rsid w:val="00AC1442"/>
    <w:pPr>
      <w:tabs>
        <w:tab w:val="left" w:pos="567"/>
        <w:tab w:val="left" w:pos="1134"/>
      </w:tabs>
      <w:overflowPunct/>
      <w:autoSpaceDE/>
      <w:autoSpaceDN/>
      <w:adjustRightInd/>
      <w:ind w:left="567" w:hanging="567"/>
      <w:textAlignment w:val="auto"/>
    </w:pPr>
    <w:rPr>
      <w:rFonts w:ascii="Times New Roman" w:hAnsi="Times New Roman"/>
      <w:sz w:val="20"/>
    </w:rPr>
  </w:style>
  <w:style w:type="character" w:customStyle="1" w:styleId="formcopy1">
    <w:name w:val="formcopy1"/>
    <w:basedOn w:val="DefaultParagraphFont"/>
    <w:rsid w:val="00AC1442"/>
    <w:rPr>
      <w:rFonts w:ascii="Verdana" w:hAnsi="Verdana" w:hint="default"/>
      <w:color w:val="000000"/>
      <w:spacing w:val="31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unhideWhenUsed/>
    <w:rsid w:val="008B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F5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D4B88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Cs w:val="22"/>
      <w:lang w:eastAsia="en-GB"/>
    </w:rPr>
  </w:style>
  <w:style w:type="paragraph" w:customStyle="1" w:styleId="BBCText">
    <w:name w:val="BBCText"/>
    <w:rsid w:val="00EC4A5B"/>
    <w:rPr>
      <w:sz w:val="24"/>
      <w:lang w:val="en-GB"/>
    </w:rPr>
  </w:style>
  <w:style w:type="paragraph" w:customStyle="1" w:styleId="Default">
    <w:name w:val="Default"/>
    <w:rsid w:val="00DD6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629D5"/>
    <w:rPr>
      <w:b/>
      <w:bCs/>
    </w:rPr>
  </w:style>
  <w:style w:type="character" w:customStyle="1" w:styleId="apple-converted-space">
    <w:name w:val="apple-converted-space"/>
    <w:rsid w:val="00A629D5"/>
  </w:style>
  <w:style w:type="character" w:styleId="Emphasis">
    <w:name w:val="Emphasis"/>
    <w:uiPriority w:val="20"/>
    <w:qFormat/>
    <w:rsid w:val="00A629D5"/>
    <w:rPr>
      <w:i/>
      <w:iCs/>
    </w:rPr>
  </w:style>
  <w:style w:type="paragraph" w:customStyle="1" w:styleId="xmsonormal">
    <w:name w:val="x_msonormal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7A19"/>
    <w:rPr>
      <w:color w:val="0000FF"/>
      <w:u w:val="single"/>
    </w:rPr>
  </w:style>
  <w:style w:type="character" w:customStyle="1" w:styleId="xbe">
    <w:name w:val="_xbe"/>
    <w:basedOn w:val="DefaultParagraphFont"/>
    <w:rsid w:val="00552F34"/>
  </w:style>
  <w:style w:type="character" w:customStyle="1" w:styleId="xdb">
    <w:name w:val="_xdb"/>
    <w:basedOn w:val="DefaultParagraphFont"/>
    <w:rsid w:val="00552F34"/>
  </w:style>
  <w:style w:type="paragraph" w:styleId="NoSpacing">
    <w:name w:val="No Spacing"/>
    <w:uiPriority w:val="1"/>
    <w:qFormat/>
    <w:rsid w:val="008069CC"/>
    <w:rPr>
      <w:rFonts w:ascii="Calibri" w:eastAsia="Calibri" w:hAnsi="Calibri"/>
      <w:sz w:val="22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6B51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27CE3"/>
    <w:pPr>
      <w:overflowPunct/>
      <w:autoSpaceDE/>
      <w:autoSpaceDN/>
      <w:adjustRightInd/>
      <w:spacing w:after="200" w:line="276" w:lineRule="auto"/>
      <w:textAlignment w:val="auto"/>
    </w:pPr>
    <w:rPr>
      <w:rFonts w:eastAsiaTheme="minorEastAsia" w:cstheme="minorBid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27CE3"/>
    <w:rPr>
      <w:rFonts w:asciiTheme="minorHAnsi" w:eastAsiaTheme="minorEastAsia" w:hAnsiTheme="minorHAnsi" w:cstheme="minorBid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A28"/>
    <w:rPr>
      <w:color w:val="605E5C"/>
      <w:shd w:val="clear" w:color="auto" w:fill="E1DFDD"/>
    </w:rPr>
  </w:style>
  <w:style w:type="character" w:customStyle="1" w:styleId="PHEBulletpointsChar">
    <w:name w:val="PHE Bullet points Char"/>
    <w:link w:val="PHEBulletpoints"/>
    <w:locked/>
    <w:rsid w:val="007011E5"/>
    <w:rPr>
      <w:rFonts w:ascii="Arial" w:hAnsi="Arial" w:cs="Arial"/>
      <w:sz w:val="24"/>
      <w:szCs w:val="24"/>
    </w:rPr>
  </w:style>
  <w:style w:type="paragraph" w:customStyle="1" w:styleId="PHEBulletpoints">
    <w:name w:val="PHE Bullet points"/>
    <w:link w:val="PHEBulletpointsChar"/>
    <w:qFormat/>
    <w:rsid w:val="007011E5"/>
    <w:pPr>
      <w:numPr>
        <w:numId w:val="10"/>
      </w:numPr>
      <w:spacing w:line="320" w:lineRule="exact"/>
      <w:ind w:right="851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404B"/>
    <w:rPr>
      <w:rFonts w:ascii="Arial" w:hAnsi="Arial"/>
      <w:kern w:val="28"/>
      <w:sz w:val="24"/>
      <w:lang w:val="en-GB"/>
    </w:rPr>
  </w:style>
  <w:style w:type="character" w:customStyle="1" w:styleId="w8qarf">
    <w:name w:val="w8qarf"/>
    <w:basedOn w:val="DefaultParagraphFont"/>
    <w:rsid w:val="00225AB9"/>
  </w:style>
  <w:style w:type="character" w:customStyle="1" w:styleId="lrzxr">
    <w:name w:val="lrzxr"/>
    <w:basedOn w:val="DefaultParagraphFont"/>
    <w:rsid w:val="00225AB9"/>
  </w:style>
  <w:style w:type="paragraph" w:styleId="ListBullet">
    <w:name w:val="List Bullet"/>
    <w:basedOn w:val="Normal"/>
    <w:uiPriority w:val="99"/>
    <w:unhideWhenUsed/>
    <w:rsid w:val="00556998"/>
    <w:pPr>
      <w:numPr>
        <w:numId w:val="16"/>
      </w:numPr>
      <w:contextualSpacing/>
    </w:pPr>
  </w:style>
  <w:style w:type="table" w:styleId="TableGrid">
    <w:name w:val="Table Grid"/>
    <w:basedOn w:val="TableNormal"/>
    <w:uiPriority w:val="59"/>
    <w:rsid w:val="0077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53B5CC0F1E4C87E34D37417387C4" ma:contentTypeVersion="10" ma:contentTypeDescription="Create a new document." ma:contentTypeScope="" ma:versionID="bcaf20c53ad285b385842b697aff6fe0">
  <xsd:schema xmlns:xsd="http://www.w3.org/2001/XMLSchema" xmlns:xs="http://www.w3.org/2001/XMLSchema" xmlns:p="http://schemas.microsoft.com/office/2006/metadata/properties" xmlns:ns3="c51523f9-8589-49a7-9d1c-54d116435766" targetNamespace="http://schemas.microsoft.com/office/2006/metadata/properties" ma:root="true" ma:fieldsID="0a08d67d0dc0b718fa700f8e5f54209f" ns3:_="">
    <xsd:import namespace="c51523f9-8589-49a7-9d1c-54d116435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523f9-8589-49a7-9d1c-54d11643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478E-1B70-4E10-9859-C08FB730C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D3AC0-CD1E-4836-9E30-E9D9D246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523f9-8589-49a7-9d1c-54d116435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A4DC1-8365-40BC-A48A-659D81CF5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1562A3-1904-4A66-A1DC-76C81CCB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v2.1</vt:lpstr>
    </vt:vector>
  </TitlesOfParts>
  <Company>Cyfle cyf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CEP -  (General) Welsh</dc:title>
  <dc:creator>Rhodri James</dc:creator>
  <cp:lastModifiedBy>Hannah Sinclair</cp:lastModifiedBy>
  <cp:revision>4</cp:revision>
  <cp:lastPrinted>2020-03-05T16:16:00Z</cp:lastPrinted>
  <dcterms:created xsi:type="dcterms:W3CDTF">2021-07-14T07:35:00Z</dcterms:created>
  <dcterms:modified xsi:type="dcterms:W3CDTF">2021-09-13T15:00:57Z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0x010100C12B53B5CC0F1E4C87E34D37417387C4</vt:lpwstr>
  </property>
</Properties>
</file>